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920" w14:textId="622ECB5F" w:rsidR="0001578B" w:rsidRPr="00315147" w:rsidRDefault="00B4373C" w:rsidP="00233A4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7BDE3921" w14:textId="01C346AA" w:rsidR="0001578B" w:rsidRPr="00315147" w:rsidRDefault="00F40F5A" w:rsidP="00233A4C">
      <w:pPr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42127" wp14:editId="237AC8A7">
                <wp:simplePos x="0" y="0"/>
                <wp:positionH relativeFrom="column">
                  <wp:posOffset>3754258</wp:posOffset>
                </wp:positionH>
                <wp:positionV relativeFrom="paragraph">
                  <wp:posOffset>9912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16A6B" w14:textId="77777777" w:rsidR="00F40F5A" w:rsidRPr="00A30109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564C8A79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1692A9C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A9476AB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C99495A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F9FC342" w14:textId="77777777" w:rsidR="00F40F5A" w:rsidRPr="00CF0C86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F129259" w14:textId="77777777" w:rsidR="00F40F5A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6850BDD" w14:textId="77777777" w:rsidR="00F40F5A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9250B94" w14:textId="77777777" w:rsidR="00F40F5A" w:rsidRPr="00670389" w:rsidRDefault="00F40F5A" w:rsidP="00F40F5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42127" id="Grupo 10" o:spid="_x0000_s1026" style="position:absolute;margin-left:295.6pt;margin-top:.8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KWV&#10;pl/gAAAACQ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69B16A6B" w14:textId="77777777" w:rsidR="00F40F5A" w:rsidRPr="00A30109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564C8A79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1692A9C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A9476AB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C99495A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F9FC342" w14:textId="77777777" w:rsidR="00F40F5A" w:rsidRPr="00CF0C86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F129259" w14:textId="77777777" w:rsidR="00F40F5A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6850BDD" w14:textId="77777777" w:rsidR="00F40F5A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9250B94" w14:textId="77777777" w:rsidR="00F40F5A" w:rsidRPr="00670389" w:rsidRDefault="00F40F5A" w:rsidP="00F40F5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</w:p>
    <w:p w14:paraId="7BDE3922" w14:textId="77777777" w:rsidR="007975AD" w:rsidRPr="00315147" w:rsidRDefault="00EB1D5E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7BDE3923" w14:textId="36EA8B64" w:rsidR="007975AD" w:rsidRPr="00315147" w:rsidRDefault="007975AD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7BDE3924" w14:textId="06FBB7B5" w:rsidR="0001578B" w:rsidRPr="00315147" w:rsidRDefault="0001578B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7BDE3925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7BDE3926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7BDE3927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7BDE3928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7BDE3929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72F8888" w14:textId="6B25A9AD" w:rsidR="00391E6A" w:rsidRDefault="00391E6A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 w:rsidR="00B57EA1"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 w:rsidR="00E37120">
        <w:rPr>
          <w:rFonts w:ascii="Garamond" w:hAnsi="Garamond" w:cs="Arial"/>
          <w:sz w:val="22"/>
          <w:szCs w:val="22"/>
          <w:lang w:val="es-CO"/>
        </w:rPr>
        <w:t>la ley 1437 de 2011</w:t>
      </w:r>
      <w:r w:rsidR="0089513E">
        <w:rPr>
          <w:rFonts w:ascii="Garamond" w:hAnsi="Garamond" w:cs="Arial"/>
          <w:sz w:val="22"/>
          <w:szCs w:val="22"/>
          <w:lang w:val="es-CO"/>
        </w:rPr>
        <w:t xml:space="preserve">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7BDE392B" w14:textId="443D854C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7BDE392C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7BDE392D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2E" w14:textId="77777777" w:rsidR="007975AD" w:rsidRPr="00315147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7BDE392F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0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BDE3931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2" w14:textId="77777777" w:rsidR="007975AD" w:rsidRPr="00315147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7BDE3933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4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BDE3935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BDE3936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 l</w:t>
      </w:r>
      <w:r w:rsidRPr="00315147">
        <w:rPr>
          <w:rFonts w:ascii="Garamond" w:hAnsi="Garamond" w:cs="Arial"/>
          <w:sz w:val="22"/>
          <w:szCs w:val="22"/>
        </w:rPr>
        <w:t xml:space="preserve"> </w:t>
      </w: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7BDE3937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8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BDE3939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A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B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BDE393C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D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E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BDE393F" w14:textId="77777777" w:rsidR="007975AD" w:rsidRPr="009722F3" w:rsidRDefault="007975AD" w:rsidP="007975AD">
      <w:pPr>
        <w:spacing w:after="0" w:line="240" w:lineRule="auto"/>
        <w:rPr>
          <w:rFonts w:ascii="Garamond" w:hAnsi="Garamond" w:cs="Arial"/>
          <w:b/>
          <w:bCs/>
          <w:sz w:val="22"/>
          <w:szCs w:val="22"/>
          <w:lang w:val="es-CO"/>
        </w:rPr>
      </w:pPr>
      <w:r w:rsidRPr="009722F3">
        <w:rPr>
          <w:rFonts w:ascii="Garamond" w:hAnsi="Garamond" w:cs="Arial"/>
          <w:b/>
          <w:bCs/>
          <w:sz w:val="22"/>
          <w:szCs w:val="22"/>
          <w:lang w:val="es-CO"/>
        </w:rPr>
        <w:t>NOMBRES Y APELLIDOS JEFE DEPENDENCIA</w:t>
      </w:r>
    </w:p>
    <w:p w14:paraId="7BDE3940" w14:textId="77777777" w:rsidR="007975AD" w:rsidRPr="00315147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Dependencia</w:t>
      </w:r>
    </w:p>
    <w:p w14:paraId="7BDE3941" w14:textId="77777777" w:rsidR="007975AD" w:rsidRPr="00315147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7BDE3942" w14:textId="77777777" w:rsidR="00652AFA" w:rsidRPr="00315147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7BDE3943" w14:textId="77777777" w:rsidR="007975AD" w:rsidRPr="00315147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7BDE3945" w14:textId="4AB1AF0F" w:rsidR="007975AD" w:rsidRPr="00315147" w:rsidRDefault="007975AD" w:rsidP="00315147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7BDE3946" w14:textId="77777777" w:rsidR="007975AD" w:rsidRPr="00315147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7BDE3947" w14:textId="77777777" w:rsidR="0001578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315147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38FE2005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FC7CAC3" w14:textId="77777777" w:rsidR="008E7248" w:rsidRDefault="008E724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125AC1A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48C09E0D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830CA09" w14:textId="77777777" w:rsidR="00F3496E" w:rsidRDefault="00F3496E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6536C8A2" w14:textId="77777777" w:rsidR="00F26B9A" w:rsidRPr="00315147" w:rsidRDefault="00F26B9A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F26B9A" w:rsidRPr="00315147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2A9" w14:textId="77777777" w:rsidR="00C902B1" w:rsidRDefault="00C902B1" w:rsidP="0001578B">
      <w:pPr>
        <w:spacing w:after="0" w:line="240" w:lineRule="auto"/>
      </w:pPr>
      <w:r>
        <w:separator/>
      </w:r>
    </w:p>
  </w:endnote>
  <w:endnote w:type="continuationSeparator" w:id="0">
    <w:p w14:paraId="6575DE2F" w14:textId="77777777" w:rsidR="00C902B1" w:rsidRDefault="00C902B1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3953" w14:textId="4616DCBE" w:rsidR="00392EAA" w:rsidRDefault="00D905E8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DE395A" wp14:editId="1975EA6A">
              <wp:simplePos x="0" y="0"/>
              <wp:positionH relativeFrom="column">
                <wp:posOffset>1729740</wp:posOffset>
              </wp:positionH>
              <wp:positionV relativeFrom="paragraph">
                <wp:posOffset>-245745</wp:posOffset>
              </wp:positionV>
              <wp:extent cx="1863090" cy="737870"/>
              <wp:effectExtent l="0" t="0" r="3810" b="5080"/>
              <wp:wrapThrough wrapText="bothSides">
                <wp:wrapPolygon edited="0">
                  <wp:start x="0" y="0"/>
                  <wp:lineTo x="0" y="21191"/>
                  <wp:lineTo x="21423" y="21191"/>
                  <wp:lineTo x="21423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309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3965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BDE3966" w14:textId="2507C2C5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D905E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D905E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F032</w:t>
                          </w:r>
                        </w:p>
                        <w:p w14:paraId="7BDE3967" w14:textId="4E3444BB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D905E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14:paraId="7BDE3969" w14:textId="5B8A26DE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D905E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24 de enero de 2024</w:t>
                          </w:r>
                        </w:p>
                        <w:p w14:paraId="0697D86C" w14:textId="1577DED7" w:rsidR="00F26B9A" w:rsidRDefault="00F26B9A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D905E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12936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395A" id="Rectangle 8" o:spid="_x0000_s1030" style="position:absolute;left:0;text-align:left;margin-left:136.2pt;margin-top:-19.35pt;width:146.7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" stroked="f">
              <v:textbox inset="2.5575mm,1.2875mm,2.5575mm,1.2875mm">
                <w:txbxContent>
                  <w:p w14:paraId="7BDE3965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BDE3966" w14:textId="2507C2C5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D905E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D905E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F032</w:t>
                    </w:r>
                  </w:p>
                  <w:p w14:paraId="7BDE3967" w14:textId="4E3444BB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D905E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</w:p>
                  <w:p w14:paraId="7BDE3969" w14:textId="5B8A26DE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D905E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24 de enero de 2024</w:t>
                    </w:r>
                  </w:p>
                  <w:p w14:paraId="0697D86C" w14:textId="1577DED7" w:rsidR="00F26B9A" w:rsidRDefault="00F26B9A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D905E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12936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33AF3">
      <w:rPr>
        <w:noProof/>
        <w:lang w:val="es-CO" w:eastAsia="es-CO"/>
      </w:rPr>
      <w:drawing>
        <wp:anchor distT="0" distB="0" distL="114300" distR="114300" simplePos="0" relativeHeight="251670528" behindDoc="0" locked="0" layoutInCell="1" allowOverlap="1" wp14:anchorId="31FCBE52" wp14:editId="670D4DF5">
          <wp:simplePos x="0" y="0"/>
          <wp:positionH relativeFrom="column">
            <wp:posOffset>3765389</wp:posOffset>
          </wp:positionH>
          <wp:positionV relativeFrom="paragraph">
            <wp:posOffset>-74295</wp:posOffset>
          </wp:positionV>
          <wp:extent cx="1466850" cy="394335"/>
          <wp:effectExtent l="0" t="0" r="0" b="5715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A6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7BDE3958" wp14:editId="0AF516B5">
          <wp:simplePos x="0" y="0"/>
          <wp:positionH relativeFrom="margin">
            <wp:posOffset>5553075</wp:posOffset>
          </wp:positionH>
          <wp:positionV relativeFrom="paragraph">
            <wp:posOffset>-217805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E395C" wp14:editId="7BDE395D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E395E" wp14:editId="7BDE395F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396A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BDE396B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BDE396C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BDE396D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BDE396E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BDE396F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395E" id="Rectangle 1" o:spid="_x0000_s1031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" stroked="f">
              <v:textbox inset="7.25pt,3.65pt,7.25pt,3.65pt">
                <w:txbxContent>
                  <w:p w14:paraId="7BDE396A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BDE396B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BDE396C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BDE396D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BDE396E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BDE396F" w14:textId="77777777"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FDD9" w14:textId="77777777" w:rsidR="00C902B1" w:rsidRDefault="00C902B1" w:rsidP="0001578B">
      <w:pPr>
        <w:spacing w:after="0" w:line="240" w:lineRule="auto"/>
      </w:pPr>
      <w:r>
        <w:separator/>
      </w:r>
    </w:p>
  </w:footnote>
  <w:footnote w:type="continuationSeparator" w:id="0">
    <w:p w14:paraId="6D54A0AF" w14:textId="77777777" w:rsidR="00C902B1" w:rsidRDefault="00C902B1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394C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7BDE3954" wp14:editId="7BDE3955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E3956" wp14:editId="7BDE3957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E396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BDE396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BDE3962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BDE3963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BDE3964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E3956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BDE396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7BDE396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7BDE3962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BDE3963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7BDE3964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BDE394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4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4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5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BDE3951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BDE3952" w14:textId="681D9F82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C902B1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C902B1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1578B"/>
    <w:rsid w:val="000709DC"/>
    <w:rsid w:val="000C12BA"/>
    <w:rsid w:val="00195DEB"/>
    <w:rsid w:val="00233A4C"/>
    <w:rsid w:val="002666D4"/>
    <w:rsid w:val="002F62A6"/>
    <w:rsid w:val="00315147"/>
    <w:rsid w:val="0032355D"/>
    <w:rsid w:val="00345AD5"/>
    <w:rsid w:val="00391E6A"/>
    <w:rsid w:val="00392EAA"/>
    <w:rsid w:val="003A4DD8"/>
    <w:rsid w:val="00490626"/>
    <w:rsid w:val="00495EAB"/>
    <w:rsid w:val="004D0BC2"/>
    <w:rsid w:val="004F09B9"/>
    <w:rsid w:val="005C4ED6"/>
    <w:rsid w:val="005E7C01"/>
    <w:rsid w:val="00640B16"/>
    <w:rsid w:val="00642156"/>
    <w:rsid w:val="00652AFA"/>
    <w:rsid w:val="006A3F84"/>
    <w:rsid w:val="007406F9"/>
    <w:rsid w:val="007975AD"/>
    <w:rsid w:val="007D6466"/>
    <w:rsid w:val="00807E1F"/>
    <w:rsid w:val="00832DED"/>
    <w:rsid w:val="008440AA"/>
    <w:rsid w:val="00872675"/>
    <w:rsid w:val="0089513E"/>
    <w:rsid w:val="008C5786"/>
    <w:rsid w:val="008E7248"/>
    <w:rsid w:val="008F18DF"/>
    <w:rsid w:val="009045D8"/>
    <w:rsid w:val="009360B3"/>
    <w:rsid w:val="009722F3"/>
    <w:rsid w:val="009A4F1C"/>
    <w:rsid w:val="009F31FC"/>
    <w:rsid w:val="00A4158A"/>
    <w:rsid w:val="00AB7402"/>
    <w:rsid w:val="00B4373C"/>
    <w:rsid w:val="00B57EA1"/>
    <w:rsid w:val="00B62873"/>
    <w:rsid w:val="00C079F0"/>
    <w:rsid w:val="00C10A27"/>
    <w:rsid w:val="00C5770E"/>
    <w:rsid w:val="00C902B1"/>
    <w:rsid w:val="00D33AF3"/>
    <w:rsid w:val="00D905E8"/>
    <w:rsid w:val="00DA3D2B"/>
    <w:rsid w:val="00DE27DE"/>
    <w:rsid w:val="00E11FC9"/>
    <w:rsid w:val="00E20508"/>
    <w:rsid w:val="00E37120"/>
    <w:rsid w:val="00E51123"/>
    <w:rsid w:val="00EA6BB9"/>
    <w:rsid w:val="00EB1D5E"/>
    <w:rsid w:val="00ED0145"/>
    <w:rsid w:val="00F26B9A"/>
    <w:rsid w:val="00F3496E"/>
    <w:rsid w:val="00F40F5A"/>
    <w:rsid w:val="00FB4FA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E3920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Luisa Fernanda Ibagon Moreno</cp:lastModifiedBy>
  <cp:revision>10</cp:revision>
  <cp:lastPrinted>2016-01-06T16:31:00Z</cp:lastPrinted>
  <dcterms:created xsi:type="dcterms:W3CDTF">2022-12-13T19:44:00Z</dcterms:created>
  <dcterms:modified xsi:type="dcterms:W3CDTF">2024-01-24T13:35:00Z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