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0E19C" w14:textId="77777777" w:rsidR="006B7700" w:rsidRDefault="006B7700" w:rsidP="0007219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Garamond" w:hAnsi="Garamond" w:cs="Segoe UI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6314"/>
        <w:gridCol w:w="2514"/>
      </w:tblGrid>
      <w:tr w:rsidR="004C1F20" w:rsidRPr="00FA0F4A" w14:paraId="71D1BEEC" w14:textId="77777777" w:rsidTr="009A18C2">
        <w:trPr>
          <w:jc w:val="center"/>
        </w:trPr>
        <w:tc>
          <w:tcPr>
            <w:tcW w:w="3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5C0466" w14:textId="77777777" w:rsidR="004C1F20" w:rsidRPr="00FA0F4A" w:rsidRDefault="004C1F20" w:rsidP="00D043C4">
            <w:pPr>
              <w:ind w:left="-900" w:firstLine="900"/>
              <w:jc w:val="center"/>
              <w:rPr>
                <w:rFonts w:ascii="Garamond" w:hAnsi="Garamond"/>
                <w:b/>
              </w:rPr>
            </w:pPr>
            <w:r w:rsidRPr="00FA0F4A">
              <w:rPr>
                <w:rFonts w:ascii="Garamond" w:hAnsi="Garamond"/>
                <w:b/>
                <w:lang w:val="es-ES"/>
              </w:rPr>
              <w:t>DESCRIPCIÓN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219805" w14:textId="77777777" w:rsidR="004C1F20" w:rsidRPr="00FA0F4A" w:rsidRDefault="004C1F20" w:rsidP="00D043C4">
            <w:pPr>
              <w:jc w:val="center"/>
              <w:rPr>
                <w:rFonts w:ascii="Garamond" w:hAnsi="Garamond"/>
              </w:rPr>
            </w:pPr>
            <w:r w:rsidRPr="00FA0F4A">
              <w:rPr>
                <w:rFonts w:ascii="Garamond" w:hAnsi="Garamond"/>
                <w:b/>
              </w:rPr>
              <w:t>VERIFICACIÓN</w:t>
            </w:r>
          </w:p>
        </w:tc>
      </w:tr>
      <w:tr w:rsidR="004C1F20" w:rsidRPr="00FA0F4A" w14:paraId="70034130" w14:textId="77777777" w:rsidTr="00251E5D">
        <w:trPr>
          <w:jc w:val="center"/>
        </w:trPr>
        <w:tc>
          <w:tcPr>
            <w:tcW w:w="3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64C0A" w14:textId="77777777" w:rsidR="004C1F20" w:rsidRPr="00FA0F4A" w:rsidRDefault="004C1F20" w:rsidP="004351B9">
            <w:pPr>
              <w:spacing w:line="100" w:lineRule="atLeast"/>
              <w:jc w:val="both"/>
              <w:rPr>
                <w:rFonts w:ascii="Garamond" w:hAnsi="Garamond" w:cs="Arial"/>
                <w:szCs w:val="20"/>
                <w:lang w:val="es-ES"/>
              </w:rPr>
            </w:pPr>
            <w:r>
              <w:rPr>
                <w:rFonts w:ascii="Garamond" w:hAnsi="Garamond" w:cs="Arial"/>
                <w:szCs w:val="20"/>
                <w:lang w:val="es-ES"/>
              </w:rPr>
              <w:t>1</w:t>
            </w:r>
            <w:r w:rsidRPr="00FA0F4A">
              <w:rPr>
                <w:rFonts w:ascii="Garamond" w:hAnsi="Garamond" w:cs="Arial"/>
                <w:szCs w:val="20"/>
                <w:lang w:val="es-ES"/>
              </w:rPr>
              <w:t>. Certificado de existencia y representación legal con fecha de expedición no mayor a 30 días (cuando se trate de persona jurídica</w:t>
            </w:r>
            <w:r w:rsidR="004351B9">
              <w:rPr>
                <w:rFonts w:ascii="Garamond" w:hAnsi="Garamond" w:cs="Arial"/>
                <w:szCs w:val="20"/>
                <w:lang w:val="es-ES"/>
              </w:rPr>
              <w:t xml:space="preserve"> </w:t>
            </w:r>
            <w:r w:rsidR="004351B9" w:rsidRPr="004351B9">
              <w:rPr>
                <w:rFonts w:ascii="Garamond" w:hAnsi="Garamond" w:cs="Arial"/>
                <w:szCs w:val="20"/>
                <w:lang w:val="es-ES"/>
              </w:rPr>
              <w:t>singular o de sus integrantes en caso de</w:t>
            </w:r>
            <w:r w:rsidR="004351B9">
              <w:rPr>
                <w:rFonts w:ascii="Garamond" w:hAnsi="Garamond" w:cs="Arial"/>
                <w:szCs w:val="20"/>
                <w:lang w:val="es-ES"/>
              </w:rPr>
              <w:t xml:space="preserve"> </w:t>
            </w:r>
            <w:r w:rsidR="004351B9" w:rsidRPr="004351B9">
              <w:rPr>
                <w:rFonts w:ascii="Garamond" w:hAnsi="Garamond" w:cs="Arial"/>
                <w:szCs w:val="20"/>
                <w:lang w:val="es-ES"/>
              </w:rPr>
              <w:t>Consorcio- Unión Temporal</w:t>
            </w:r>
            <w:r w:rsidRPr="00FA0F4A">
              <w:rPr>
                <w:rFonts w:ascii="Garamond" w:hAnsi="Garamond" w:cs="Arial"/>
                <w:szCs w:val="20"/>
                <w:lang w:val="es-ES"/>
              </w:rPr>
              <w:t>).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FC91E" w14:textId="77777777" w:rsidR="004C1F20" w:rsidRPr="00FA0F4A" w:rsidRDefault="004C1F20" w:rsidP="00D043C4">
            <w:pPr>
              <w:snapToGrid w:val="0"/>
              <w:jc w:val="center"/>
              <w:rPr>
                <w:rFonts w:ascii="Garamond" w:hAnsi="Garamond" w:cs="Arial"/>
                <w:b/>
                <w:color w:val="000000"/>
              </w:rPr>
            </w:pPr>
          </w:p>
        </w:tc>
      </w:tr>
      <w:tr w:rsidR="009A18C2" w:rsidRPr="00FA0F4A" w14:paraId="077B41CE" w14:textId="77777777" w:rsidTr="00251E5D">
        <w:trPr>
          <w:jc w:val="center"/>
        </w:trPr>
        <w:tc>
          <w:tcPr>
            <w:tcW w:w="3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DFFC6D" w14:textId="12AB8444" w:rsidR="009A18C2" w:rsidRDefault="009A18C2" w:rsidP="004351B9">
            <w:pPr>
              <w:spacing w:line="100" w:lineRule="atLeast"/>
              <w:jc w:val="both"/>
              <w:rPr>
                <w:rFonts w:ascii="Garamond" w:hAnsi="Garamond" w:cs="Arial"/>
                <w:szCs w:val="20"/>
                <w:lang w:val="es-ES"/>
              </w:rPr>
            </w:pPr>
            <w:r>
              <w:rPr>
                <w:rFonts w:ascii="Garamond" w:hAnsi="Garamond" w:cs="Arial"/>
                <w:szCs w:val="20"/>
                <w:lang w:val="es-ES"/>
              </w:rPr>
              <w:t>2. Documento de identificación del representante legal o quien haga sus veces.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3AD47" w14:textId="77777777" w:rsidR="009A18C2" w:rsidRPr="00FA0F4A" w:rsidRDefault="009A18C2" w:rsidP="00D043C4">
            <w:pPr>
              <w:snapToGrid w:val="0"/>
              <w:jc w:val="center"/>
              <w:rPr>
                <w:rFonts w:ascii="Garamond" w:hAnsi="Garamond" w:cs="Arial"/>
                <w:b/>
                <w:color w:val="000000"/>
              </w:rPr>
            </w:pPr>
          </w:p>
        </w:tc>
      </w:tr>
      <w:tr w:rsidR="004C1F20" w:rsidRPr="00FA0F4A" w14:paraId="5DB03AE8" w14:textId="77777777" w:rsidTr="00251E5D">
        <w:trPr>
          <w:jc w:val="center"/>
        </w:trPr>
        <w:tc>
          <w:tcPr>
            <w:tcW w:w="3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E8BE9B" w14:textId="211B4331" w:rsidR="004C1F20" w:rsidRPr="00FA0F4A" w:rsidRDefault="009A18C2" w:rsidP="00D043C4">
            <w:pPr>
              <w:spacing w:line="100" w:lineRule="atLeast"/>
              <w:jc w:val="both"/>
              <w:rPr>
                <w:rFonts w:ascii="Garamond" w:hAnsi="Garamond" w:cs="Arial"/>
                <w:szCs w:val="20"/>
                <w:lang w:val="es-ES"/>
              </w:rPr>
            </w:pPr>
            <w:r>
              <w:rPr>
                <w:rFonts w:ascii="Garamond" w:hAnsi="Garamond" w:cs="Arial"/>
                <w:szCs w:val="20"/>
                <w:lang w:val="es-ES"/>
              </w:rPr>
              <w:t>3</w:t>
            </w:r>
            <w:r w:rsidR="004C1F20" w:rsidRPr="00FA0F4A">
              <w:rPr>
                <w:rFonts w:ascii="Garamond" w:hAnsi="Garamond" w:cs="Arial"/>
                <w:szCs w:val="20"/>
                <w:lang w:val="es-ES"/>
              </w:rPr>
              <w:t xml:space="preserve">. Formato </w:t>
            </w:r>
            <w:r w:rsidR="004C1F20">
              <w:rPr>
                <w:rFonts w:ascii="Garamond" w:hAnsi="Garamond" w:cs="Arial"/>
                <w:szCs w:val="20"/>
                <w:lang w:val="es-ES"/>
              </w:rPr>
              <w:t>GCO-GCI-F023</w:t>
            </w:r>
            <w:r w:rsidR="004C1F20" w:rsidRPr="00FA0F4A">
              <w:rPr>
                <w:rFonts w:ascii="Garamond" w:hAnsi="Garamond" w:cs="Arial"/>
                <w:szCs w:val="20"/>
                <w:lang w:val="es-ES"/>
              </w:rPr>
              <w:t xml:space="preserve"> “Informe Final de Supervisión”, debidamente diligenciado</w:t>
            </w:r>
            <w:r w:rsidR="004C1F20">
              <w:rPr>
                <w:rFonts w:ascii="Garamond" w:hAnsi="Garamond" w:cs="Arial"/>
                <w:szCs w:val="20"/>
                <w:lang w:val="es-ES"/>
              </w:rPr>
              <w:t xml:space="preserve"> y firmado</w:t>
            </w:r>
            <w:r w:rsidR="004C1F20" w:rsidRPr="00FA0F4A">
              <w:rPr>
                <w:rFonts w:ascii="Garamond" w:hAnsi="Garamond" w:cs="Arial"/>
                <w:szCs w:val="20"/>
                <w:lang w:val="es-ES"/>
              </w:rPr>
              <w:t>.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51700" w14:textId="77777777" w:rsidR="004C1F20" w:rsidRPr="00FA0F4A" w:rsidRDefault="004C1F20" w:rsidP="00D043C4">
            <w:pPr>
              <w:snapToGrid w:val="0"/>
              <w:jc w:val="center"/>
              <w:rPr>
                <w:rFonts w:ascii="Garamond" w:hAnsi="Garamond" w:cs="Arial"/>
                <w:b/>
                <w:color w:val="000000"/>
              </w:rPr>
            </w:pPr>
          </w:p>
        </w:tc>
      </w:tr>
      <w:tr w:rsidR="00251E5D" w:rsidRPr="00FA0F4A" w14:paraId="00409C3A" w14:textId="77777777" w:rsidTr="00251E5D">
        <w:trPr>
          <w:jc w:val="center"/>
        </w:trPr>
        <w:tc>
          <w:tcPr>
            <w:tcW w:w="3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0C34D" w14:textId="0781083A" w:rsidR="00251E5D" w:rsidRPr="00FA0F4A" w:rsidRDefault="009A18C2" w:rsidP="00251E5D">
            <w:pPr>
              <w:spacing w:line="100" w:lineRule="atLeast"/>
              <w:jc w:val="both"/>
              <w:rPr>
                <w:rFonts w:ascii="Garamond" w:hAnsi="Garamond" w:cs="Arial"/>
                <w:szCs w:val="20"/>
                <w:lang w:val="es-ES"/>
              </w:rPr>
            </w:pPr>
            <w:r>
              <w:rPr>
                <w:rFonts w:ascii="Garamond" w:hAnsi="Garamond" w:cs="Arial"/>
                <w:szCs w:val="20"/>
                <w:lang w:val="es-ES"/>
              </w:rPr>
              <w:t>4</w:t>
            </w:r>
            <w:r w:rsidR="00251E5D" w:rsidRPr="00FA0F4A">
              <w:rPr>
                <w:rFonts w:ascii="Garamond" w:hAnsi="Garamond" w:cs="Arial"/>
                <w:szCs w:val="20"/>
                <w:lang w:val="es-ES"/>
              </w:rPr>
              <w:t xml:space="preserve">. Estado de Cuenta </w:t>
            </w:r>
            <w:r w:rsidR="00251E5D">
              <w:rPr>
                <w:rFonts w:ascii="Garamond" w:hAnsi="Garamond" w:cs="Arial"/>
                <w:szCs w:val="20"/>
                <w:lang w:val="es-ES"/>
              </w:rPr>
              <w:t xml:space="preserve">- Formato GCO-GCI-F165 </w:t>
            </w:r>
            <w:r w:rsidR="00251E5D" w:rsidRPr="00FA0F4A">
              <w:rPr>
                <w:rFonts w:ascii="Garamond" w:hAnsi="Garamond" w:cs="Arial"/>
                <w:szCs w:val="20"/>
                <w:lang w:val="es-ES"/>
              </w:rPr>
              <w:t xml:space="preserve">expedido </w:t>
            </w:r>
            <w:r w:rsidR="00251E5D">
              <w:rPr>
                <w:rFonts w:ascii="Garamond" w:hAnsi="Garamond" w:cs="Arial"/>
                <w:szCs w:val="20"/>
                <w:lang w:val="es-ES"/>
              </w:rPr>
              <w:t xml:space="preserve">para el Nivel Central </w:t>
            </w:r>
            <w:r w:rsidR="00251E5D" w:rsidRPr="00FA0F4A">
              <w:rPr>
                <w:rFonts w:ascii="Garamond" w:hAnsi="Garamond" w:cs="Arial"/>
                <w:szCs w:val="20"/>
                <w:lang w:val="es-ES"/>
              </w:rPr>
              <w:t xml:space="preserve">por la Dirección Financiera </w:t>
            </w:r>
            <w:r w:rsidR="00251E5D">
              <w:rPr>
                <w:rFonts w:ascii="Garamond" w:hAnsi="Garamond" w:cs="Arial"/>
                <w:szCs w:val="20"/>
                <w:lang w:val="es-ES"/>
              </w:rPr>
              <w:t>y para el Nivel Local por el Profesional de Presupuesto</w:t>
            </w:r>
            <w:r w:rsidR="00251E5D" w:rsidRPr="00FA0F4A">
              <w:rPr>
                <w:rFonts w:ascii="Garamond" w:hAnsi="Garamond" w:cs="Arial"/>
                <w:szCs w:val="20"/>
                <w:lang w:val="es-ES"/>
              </w:rPr>
              <w:t xml:space="preserve">, no mayor a 30 días y </w:t>
            </w:r>
            <w:r w:rsidR="00251E5D">
              <w:rPr>
                <w:rFonts w:ascii="Garamond" w:hAnsi="Garamond" w:cs="Arial"/>
                <w:szCs w:val="20"/>
                <w:lang w:val="es-ES"/>
              </w:rPr>
              <w:t xml:space="preserve">emitido de manera </w:t>
            </w:r>
            <w:r w:rsidR="00251E5D" w:rsidRPr="00FA0F4A">
              <w:rPr>
                <w:rFonts w:ascii="Garamond" w:hAnsi="Garamond" w:cs="Arial"/>
                <w:szCs w:val="20"/>
                <w:lang w:val="es-ES"/>
              </w:rPr>
              <w:t xml:space="preserve">posterior a la fecha </w:t>
            </w:r>
            <w:r w:rsidR="00251E5D">
              <w:rPr>
                <w:rFonts w:ascii="Garamond" w:hAnsi="Garamond" w:cs="Arial"/>
                <w:szCs w:val="20"/>
                <w:lang w:val="es-ES"/>
              </w:rPr>
              <w:t>e</w:t>
            </w:r>
            <w:r w:rsidR="00251E5D" w:rsidRPr="00FA0F4A">
              <w:rPr>
                <w:rFonts w:ascii="Garamond" w:hAnsi="Garamond" w:cs="Arial"/>
                <w:szCs w:val="20"/>
                <w:lang w:val="es-ES"/>
              </w:rPr>
              <w:t>n que se terminó de ejecutar el contrato.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145D3" w14:textId="77777777" w:rsidR="00251E5D" w:rsidRPr="00FA0F4A" w:rsidRDefault="00251E5D" w:rsidP="00251E5D">
            <w:pPr>
              <w:snapToGrid w:val="0"/>
              <w:jc w:val="center"/>
              <w:rPr>
                <w:rFonts w:ascii="Garamond" w:hAnsi="Garamond" w:cs="Arial"/>
                <w:b/>
                <w:color w:val="000000"/>
              </w:rPr>
            </w:pPr>
          </w:p>
        </w:tc>
      </w:tr>
      <w:tr w:rsidR="00251E5D" w:rsidRPr="00FA0F4A" w14:paraId="24812608" w14:textId="77777777" w:rsidTr="00251E5D">
        <w:trPr>
          <w:jc w:val="center"/>
        </w:trPr>
        <w:tc>
          <w:tcPr>
            <w:tcW w:w="3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61830" w14:textId="3DCE2A58" w:rsidR="00251E5D" w:rsidRPr="00FA0F4A" w:rsidRDefault="009A18C2" w:rsidP="00251E5D">
            <w:pPr>
              <w:spacing w:line="100" w:lineRule="atLeast"/>
              <w:jc w:val="both"/>
              <w:rPr>
                <w:rFonts w:ascii="Garamond" w:hAnsi="Garamond" w:cs="Arial"/>
                <w:szCs w:val="20"/>
                <w:lang w:val="es-ES"/>
              </w:rPr>
            </w:pPr>
            <w:r>
              <w:rPr>
                <w:rFonts w:ascii="Garamond" w:hAnsi="Garamond" w:cs="Arial"/>
                <w:szCs w:val="20"/>
                <w:lang w:val="es-ES"/>
              </w:rPr>
              <w:t>5</w:t>
            </w:r>
            <w:r w:rsidR="00251E5D" w:rsidRPr="00FA0F4A">
              <w:rPr>
                <w:rFonts w:ascii="Garamond" w:hAnsi="Garamond" w:cs="Arial"/>
                <w:szCs w:val="20"/>
                <w:lang w:val="es-ES"/>
              </w:rPr>
              <w:t xml:space="preserve">. </w:t>
            </w:r>
            <w:r w:rsidR="00251E5D">
              <w:rPr>
                <w:rFonts w:ascii="Garamond" w:hAnsi="Garamond" w:cs="Arial"/>
                <w:szCs w:val="20"/>
                <w:lang w:val="es-ES"/>
              </w:rPr>
              <w:t>F</w:t>
            </w:r>
            <w:r w:rsidR="00251E5D" w:rsidRPr="0076239C">
              <w:rPr>
                <w:rFonts w:ascii="Garamond" w:hAnsi="Garamond" w:cs="Arial"/>
                <w:szCs w:val="20"/>
                <w:lang w:val="es-ES"/>
              </w:rPr>
              <w:t>ormato modelo de acta de liquidación persona natural o jurídica</w:t>
            </w:r>
            <w:r w:rsidR="00251E5D">
              <w:rPr>
                <w:rFonts w:ascii="Garamond" w:hAnsi="Garamond" w:cs="Arial"/>
                <w:szCs w:val="20"/>
                <w:lang w:val="es-ES"/>
              </w:rPr>
              <w:t xml:space="preserve"> GCO-GCI-F010</w:t>
            </w:r>
            <w:r w:rsidR="00251E5D" w:rsidRPr="00FA0F4A">
              <w:rPr>
                <w:rFonts w:ascii="Garamond" w:hAnsi="Garamond" w:cs="Arial"/>
                <w:szCs w:val="20"/>
                <w:lang w:val="es-ES"/>
              </w:rPr>
              <w:t>, debidamente firmado por el contratista y el supervisor del contrato</w:t>
            </w:r>
            <w:r w:rsidR="00251E5D">
              <w:rPr>
                <w:rFonts w:ascii="Garamond" w:hAnsi="Garamond" w:cs="Arial"/>
                <w:szCs w:val="20"/>
                <w:lang w:val="es-ES"/>
              </w:rPr>
              <w:t xml:space="preserve"> o </w:t>
            </w:r>
            <w:r w:rsidR="00251E5D" w:rsidRPr="006E6C3B">
              <w:rPr>
                <w:rFonts w:ascii="Garamond" w:hAnsi="Garamond" w:cs="Arial"/>
                <w:color w:val="000000"/>
              </w:rPr>
              <w:t>el Acto administrativo que declara la liquidación Unilateral</w:t>
            </w:r>
            <w:r w:rsidR="00251E5D">
              <w:rPr>
                <w:rFonts w:ascii="Garamond" w:hAnsi="Garamond" w:cs="Arial"/>
                <w:color w:val="000000"/>
              </w:rPr>
              <w:t>.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ACF57" w14:textId="77777777" w:rsidR="00251E5D" w:rsidRPr="00FA0F4A" w:rsidRDefault="00251E5D" w:rsidP="00251E5D">
            <w:pPr>
              <w:snapToGrid w:val="0"/>
              <w:jc w:val="center"/>
              <w:rPr>
                <w:rFonts w:ascii="Garamond" w:hAnsi="Garamond" w:cs="Arial"/>
                <w:b/>
                <w:color w:val="000000"/>
              </w:rPr>
            </w:pPr>
          </w:p>
        </w:tc>
      </w:tr>
      <w:tr w:rsidR="009A18C2" w:rsidRPr="00FA0F4A" w14:paraId="3342BFC2" w14:textId="77777777" w:rsidTr="00251E5D">
        <w:trPr>
          <w:jc w:val="center"/>
        </w:trPr>
        <w:tc>
          <w:tcPr>
            <w:tcW w:w="3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859D5" w14:textId="2DB3048A" w:rsidR="009A18C2" w:rsidRDefault="009A18C2" w:rsidP="00251E5D">
            <w:pPr>
              <w:spacing w:line="100" w:lineRule="atLeast"/>
              <w:jc w:val="both"/>
              <w:rPr>
                <w:rFonts w:ascii="Garamond" w:hAnsi="Garamond" w:cs="Arial"/>
                <w:szCs w:val="20"/>
                <w:lang w:val="es-ES"/>
              </w:rPr>
            </w:pPr>
            <w:r>
              <w:rPr>
                <w:rFonts w:ascii="Garamond" w:hAnsi="Garamond" w:cs="Arial"/>
                <w:szCs w:val="20"/>
                <w:lang w:val="es-ES"/>
              </w:rPr>
              <w:t>6. Garantía de cumplimiento debidamente actualizada y aprobada por la Entidad.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AF9EC" w14:textId="77777777" w:rsidR="009A18C2" w:rsidRPr="00FA0F4A" w:rsidRDefault="009A18C2" w:rsidP="00251E5D">
            <w:pPr>
              <w:snapToGrid w:val="0"/>
              <w:jc w:val="center"/>
              <w:rPr>
                <w:rFonts w:ascii="Garamond" w:hAnsi="Garamond" w:cs="Arial"/>
                <w:b/>
                <w:color w:val="000000"/>
              </w:rPr>
            </w:pPr>
          </w:p>
        </w:tc>
      </w:tr>
    </w:tbl>
    <w:p w14:paraId="099CCA31" w14:textId="77777777" w:rsidR="006B7700" w:rsidRDefault="006B7700" w:rsidP="0007219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Garamond" w:hAnsi="Garamond" w:cs="Segoe UI"/>
        </w:rPr>
      </w:pPr>
    </w:p>
    <w:sectPr w:rsidR="006B7700" w:rsidSect="006B7700">
      <w:headerReference w:type="default" r:id="rId11"/>
      <w:footerReference w:type="default" r:id="rId12"/>
      <w:headerReference w:type="first" r:id="rId13"/>
      <w:footerReference w:type="first" r:id="rId14"/>
      <w:pgSz w:w="12240" w:h="18720" w:code="14"/>
      <w:pgMar w:top="2122" w:right="1701" w:bottom="1985" w:left="1701" w:header="1134" w:footer="73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994F2" w14:textId="77777777" w:rsidR="00DB2EC3" w:rsidRDefault="00DB2EC3">
      <w:r>
        <w:separator/>
      </w:r>
    </w:p>
  </w:endnote>
  <w:endnote w:type="continuationSeparator" w:id="0">
    <w:p w14:paraId="3A767477" w14:textId="77777777" w:rsidR="00DB2EC3" w:rsidRDefault="00DB2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Lohit Hindi">
    <w:altName w:val="Cambri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21145" w14:textId="14111141" w:rsidR="00A425DE" w:rsidRDefault="00B70236">
    <w:pPr>
      <w:pStyle w:val="Piedepgina"/>
    </w:pPr>
    <w:r>
      <w:rPr>
        <w:rFonts w:eastAsia="MS Mincho"/>
        <w:noProof/>
        <w:szCs w:val="24"/>
        <w:lang w:eastAsia="es-CO" w:bidi="ar-SA"/>
      </w:rPr>
      <mc:AlternateContent>
        <mc:Choice Requires="wps">
          <w:drawing>
            <wp:anchor distT="0" distB="0" distL="114299" distR="114299" simplePos="0" relativeHeight="251681792" behindDoc="0" locked="0" layoutInCell="1" allowOverlap="1" wp14:anchorId="7C5B18A1" wp14:editId="3C8D4EB4">
              <wp:simplePos x="0" y="0"/>
              <wp:positionH relativeFrom="column">
                <wp:posOffset>1339214</wp:posOffset>
              </wp:positionH>
              <wp:positionV relativeFrom="paragraph">
                <wp:posOffset>-485140</wp:posOffset>
              </wp:positionV>
              <wp:extent cx="0" cy="666750"/>
              <wp:effectExtent l="0" t="0" r="19050" b="0"/>
              <wp:wrapNone/>
              <wp:docPr id="55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667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8E1E7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105.45pt;margin-top:-38.2pt;width:0;height:52.5pt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"/>
          </w:pict>
        </mc:Fallback>
      </mc:AlternateContent>
    </w:r>
    <w:r w:rsidR="00734092">
      <w:rPr>
        <w:rFonts w:eastAsia="MS Mincho"/>
        <w:noProof/>
        <w:szCs w:val="24"/>
        <w:lang w:eastAsia="es-CO" w:bidi="ar-SA"/>
      </w:rPr>
      <w:drawing>
        <wp:anchor distT="0" distB="0" distL="0" distR="0" simplePos="0" relativeHeight="251660288" behindDoc="0" locked="0" layoutInCell="1" allowOverlap="1" wp14:anchorId="4DCCE235" wp14:editId="480EDFB3">
          <wp:simplePos x="0" y="0"/>
          <wp:positionH relativeFrom="margin">
            <wp:posOffset>5168265</wp:posOffset>
          </wp:positionH>
          <wp:positionV relativeFrom="paragraph">
            <wp:posOffset>-532765</wp:posOffset>
          </wp:positionV>
          <wp:extent cx="647700" cy="647700"/>
          <wp:effectExtent l="19050" t="0" r="0" b="0"/>
          <wp:wrapThrough wrapText="bothSides">
            <wp:wrapPolygon edited="0">
              <wp:start x="2541" y="0"/>
              <wp:lineTo x="3176" y="10165"/>
              <wp:lineTo x="-635" y="16518"/>
              <wp:lineTo x="-635" y="20965"/>
              <wp:lineTo x="21600" y="20965"/>
              <wp:lineTo x="20965" y="20329"/>
              <wp:lineTo x="21600" y="17153"/>
              <wp:lineTo x="21600" y="16518"/>
              <wp:lineTo x="18424" y="10165"/>
              <wp:lineTo x="18424" y="0"/>
              <wp:lineTo x="2541" y="0"/>
            </wp:wrapPolygon>
          </wp:wrapThrough>
          <wp:docPr id="48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MS Mincho"/>
        <w:noProof/>
        <w:szCs w:val="24"/>
        <w:lang w:eastAsia="es-CO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DA8A4B3" wp14:editId="3C238166">
              <wp:simplePos x="0" y="0"/>
              <wp:positionH relativeFrom="column">
                <wp:posOffset>2177415</wp:posOffset>
              </wp:positionH>
              <wp:positionV relativeFrom="paragraph">
                <wp:posOffset>-361315</wp:posOffset>
              </wp:positionV>
              <wp:extent cx="1695450" cy="695325"/>
              <wp:effectExtent l="0" t="0" r="0" b="0"/>
              <wp:wrapThrough wrapText="bothSides">
                <wp:wrapPolygon edited="0">
                  <wp:start x="0" y="0"/>
                  <wp:lineTo x="0" y="21304"/>
                  <wp:lineTo x="21357" y="21304"/>
                  <wp:lineTo x="21357" y="0"/>
                  <wp:lineTo x="0" y="0"/>
                </wp:wrapPolygon>
              </wp:wrapThrough>
              <wp:docPr id="54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695450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1CB5AF52" w14:textId="77777777" w:rsidR="006F24ED" w:rsidRDefault="006F24ED" w:rsidP="006F24ED">
                          <w:pPr>
                            <w:pStyle w:val="Contenidodelmarco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6"/>
                              <w:lang w:val="es-MX"/>
                            </w:rPr>
                            <w:t>Código: GET-IVC-F067</w:t>
                          </w:r>
                        </w:p>
                        <w:p w14:paraId="0113AE2A" w14:textId="77777777" w:rsidR="006F24ED" w:rsidRDefault="006F24ED" w:rsidP="006F24ED">
                          <w:pPr>
                            <w:pStyle w:val="Contenidodelmarco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6"/>
                              <w:lang w:val="es-MX"/>
                            </w:rPr>
                            <w:t>Versión: 01</w:t>
                          </w:r>
                        </w:p>
                        <w:p w14:paraId="6B0D3EC6" w14:textId="77777777" w:rsidR="006F24ED" w:rsidRDefault="006F24ED" w:rsidP="006F24ED">
                          <w:pPr>
                            <w:pStyle w:val="Contenidodelmarc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000000"/>
                              <w:sz w:val="14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6"/>
                              <w:lang w:val="es-MX"/>
                            </w:rPr>
                            <w:t>Vigencia: 07 de abril de 2021</w:t>
                          </w:r>
                        </w:p>
                        <w:p w14:paraId="762E10A3" w14:textId="77777777" w:rsidR="006F24ED" w:rsidRPr="00354356" w:rsidRDefault="006F24ED" w:rsidP="006F24ED">
                          <w:pPr>
                            <w:pStyle w:val="Contenidodelmarco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6"/>
                              <w:lang w:val="es-MX"/>
                            </w:rPr>
                            <w:t xml:space="preserve">Caso HOLA </w:t>
                          </w:r>
                          <w:r w:rsidRPr="006F24ED">
                            <w:rPr>
                              <w:rFonts w:ascii="Arial" w:hAnsi="Arial" w:cs="Arial"/>
                              <w:color w:val="000000"/>
                              <w:sz w:val="14"/>
                              <w:szCs w:val="16"/>
                              <w:lang w:val="es-MX"/>
                            </w:rPr>
                            <w:t>163566</w:t>
                          </w:r>
                        </w:p>
                        <w:p w14:paraId="6041395F" w14:textId="77777777" w:rsidR="00A425DE" w:rsidRPr="00734092" w:rsidRDefault="00A425DE" w:rsidP="00734092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vert="horz" wrap="square" lIns="92070" tIns="46350" rIns="92070" bIns="4635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A8A4B3" id="Rectángulo 11" o:spid="_x0000_s1026" style="position:absolute;margin-left:171.45pt;margin-top:-28.45pt;width:133.5pt;height:5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" stroked="f">
              <v:path arrowok="t"/>
              <v:textbox inset="2.5575mm,1.2875mm,2.5575mm,1.2875mm">
                <w:txbxContent>
                  <w:p w14:paraId="1CB5AF52" w14:textId="77777777" w:rsidR="006F24ED" w:rsidRDefault="006F24ED" w:rsidP="006F24ED">
                    <w:pPr>
                      <w:pStyle w:val="Contenidodelmarco"/>
                      <w:spacing w:after="0" w:line="240" w:lineRule="auto"/>
                      <w:jc w:val="center"/>
                    </w:pPr>
                    <w:r>
                      <w:rPr>
                        <w:rFonts w:ascii="Arial" w:hAnsi="Arial" w:cs="Arial"/>
                        <w:color w:val="000000"/>
                        <w:sz w:val="14"/>
                        <w:szCs w:val="16"/>
                        <w:lang w:val="es-MX"/>
                      </w:rPr>
                      <w:t>Código: GET-IVC-F067</w:t>
                    </w:r>
                  </w:p>
                  <w:p w14:paraId="0113AE2A" w14:textId="77777777" w:rsidR="006F24ED" w:rsidRDefault="006F24ED" w:rsidP="006F24ED">
                    <w:pPr>
                      <w:pStyle w:val="Contenidodelmarco"/>
                      <w:spacing w:after="0" w:line="240" w:lineRule="auto"/>
                      <w:jc w:val="center"/>
                    </w:pPr>
                    <w:r>
                      <w:rPr>
                        <w:rFonts w:ascii="Arial" w:hAnsi="Arial" w:cs="Arial"/>
                        <w:color w:val="000000"/>
                        <w:sz w:val="14"/>
                        <w:szCs w:val="16"/>
                        <w:lang w:val="es-MX"/>
                      </w:rPr>
                      <w:t>Versión: 01</w:t>
                    </w:r>
                  </w:p>
                  <w:p w14:paraId="6B0D3EC6" w14:textId="77777777" w:rsidR="006F24ED" w:rsidRDefault="006F24ED" w:rsidP="006F24ED">
                    <w:pPr>
                      <w:pStyle w:val="Contenidodelmarco"/>
                      <w:spacing w:after="0" w:line="240" w:lineRule="auto"/>
                      <w:jc w:val="center"/>
                      <w:rPr>
                        <w:rFonts w:ascii="Arial" w:hAnsi="Arial" w:cs="Arial"/>
                        <w:color w:val="000000"/>
                        <w:sz w:val="14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4"/>
                        <w:szCs w:val="16"/>
                        <w:lang w:val="es-MX"/>
                      </w:rPr>
                      <w:t>Vigencia: 07 de abril de 2021</w:t>
                    </w:r>
                  </w:p>
                  <w:p w14:paraId="762E10A3" w14:textId="77777777" w:rsidR="006F24ED" w:rsidRPr="00354356" w:rsidRDefault="006F24ED" w:rsidP="006F24ED">
                    <w:pPr>
                      <w:pStyle w:val="Contenidodelmarco"/>
                      <w:spacing w:after="0" w:line="240" w:lineRule="auto"/>
                      <w:jc w:val="center"/>
                    </w:pPr>
                    <w:r>
                      <w:rPr>
                        <w:rFonts w:ascii="Arial" w:hAnsi="Arial" w:cs="Arial"/>
                        <w:color w:val="000000"/>
                        <w:sz w:val="14"/>
                        <w:szCs w:val="16"/>
                        <w:lang w:val="es-MX"/>
                      </w:rPr>
                      <w:t xml:space="preserve">Caso HOLA </w:t>
                    </w:r>
                    <w:r w:rsidRPr="006F24ED">
                      <w:rPr>
                        <w:rFonts w:ascii="Arial" w:hAnsi="Arial" w:cs="Arial"/>
                        <w:color w:val="000000"/>
                        <w:sz w:val="14"/>
                        <w:szCs w:val="16"/>
                        <w:lang w:val="es-MX"/>
                      </w:rPr>
                      <w:t>163566</w:t>
                    </w:r>
                  </w:p>
                  <w:p w14:paraId="6041395F" w14:textId="77777777" w:rsidR="00A425DE" w:rsidRPr="00734092" w:rsidRDefault="00A425DE" w:rsidP="00734092">
                    <w:pPr>
                      <w:rPr>
                        <w:szCs w:val="16"/>
                      </w:rPr>
                    </w:pPr>
                  </w:p>
                </w:txbxContent>
              </v:textbox>
              <w10:wrap type="through"/>
            </v:rect>
          </w:pict>
        </mc:Fallback>
      </mc:AlternateContent>
    </w:r>
    <w:r>
      <w:rPr>
        <w:noProof/>
        <w:lang w:eastAsia="es-CO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C35C97" wp14:editId="35AE5CE5">
              <wp:simplePos x="0" y="0"/>
              <wp:positionH relativeFrom="column">
                <wp:posOffset>-156210</wp:posOffset>
              </wp:positionH>
              <wp:positionV relativeFrom="paragraph">
                <wp:posOffset>-532765</wp:posOffset>
              </wp:positionV>
              <wp:extent cx="1571625" cy="800100"/>
              <wp:effectExtent l="0" t="0" r="0" b="0"/>
              <wp:wrapNone/>
              <wp:docPr id="53" name="Rectá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7162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3A634EA9" w14:textId="77777777" w:rsidR="00A425DE" w:rsidRDefault="00B212E5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Edificio Liévano</w:t>
                          </w:r>
                        </w:p>
                        <w:p w14:paraId="0ECD85A2" w14:textId="77777777" w:rsidR="00A425DE" w:rsidRDefault="00B212E5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Calle 11 No. 8 -17</w:t>
                          </w:r>
                        </w:p>
                        <w:p w14:paraId="7D8C6254" w14:textId="77777777" w:rsidR="00A425DE" w:rsidRDefault="00B212E5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 xml:space="preserve">Código Postal: 111711 </w:t>
                          </w:r>
                        </w:p>
                        <w:p w14:paraId="0DA51F7D" w14:textId="77777777" w:rsidR="00A425DE" w:rsidRDefault="00B212E5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Tel. 3387000 - 3820660</w:t>
                          </w:r>
                        </w:p>
                        <w:p w14:paraId="12B5B257" w14:textId="77777777" w:rsidR="00A425DE" w:rsidRDefault="00B212E5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Información Línea 195</w:t>
                          </w:r>
                        </w:p>
                        <w:p w14:paraId="5F87625C" w14:textId="77777777" w:rsidR="00A425DE" w:rsidRDefault="00B212E5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www.gobiernobogota.gov.co</w:t>
                          </w:r>
                        </w:p>
                        <w:p w14:paraId="67D54A72" w14:textId="77777777" w:rsidR="00A425DE" w:rsidRDefault="00A425DE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vert="horz" wrap="square" lIns="92070" tIns="46350" rIns="92070" bIns="4635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C35C97" id="Rectángulo 9" o:spid="_x0000_s1027" style="position:absolute;margin-left:-12.3pt;margin-top:-41.95pt;width:123.7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" stroked="f">
              <v:path arrowok="t"/>
              <v:textbox inset="2.5575mm,1.2875mm,2.5575mm,1.2875mm">
                <w:txbxContent>
                  <w:p w14:paraId="3A634EA9" w14:textId="77777777" w:rsidR="00A425DE" w:rsidRDefault="00B212E5">
                    <w:pP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Edificio Liévano</w:t>
                    </w:r>
                  </w:p>
                  <w:p w14:paraId="0ECD85A2" w14:textId="77777777" w:rsidR="00A425DE" w:rsidRDefault="00B212E5">
                    <w:pP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Calle 11 No. 8 -17</w:t>
                    </w:r>
                  </w:p>
                  <w:p w14:paraId="7D8C6254" w14:textId="77777777" w:rsidR="00A425DE" w:rsidRDefault="00B212E5">
                    <w:pP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 xml:space="preserve">Código Postal: 111711 </w:t>
                    </w:r>
                  </w:p>
                  <w:p w14:paraId="0DA51F7D" w14:textId="77777777" w:rsidR="00A425DE" w:rsidRDefault="00B212E5">
                    <w:pP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Tel. 3387000 - 3820660</w:t>
                    </w:r>
                  </w:p>
                  <w:p w14:paraId="12B5B257" w14:textId="77777777" w:rsidR="00A425DE" w:rsidRDefault="00B212E5">
                    <w:pP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Información Línea 195</w:t>
                    </w:r>
                  </w:p>
                  <w:p w14:paraId="5F87625C" w14:textId="77777777" w:rsidR="00A425DE" w:rsidRDefault="00B212E5">
                    <w:pP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www.gobiernobogota.gov.co</w:t>
                    </w:r>
                  </w:p>
                  <w:p w14:paraId="67D54A72" w14:textId="77777777" w:rsidR="00A425DE" w:rsidRDefault="00A425DE">
                    <w:pPr>
                      <w:rPr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F1491" w14:textId="77777777" w:rsidR="00734092" w:rsidRDefault="00734092" w:rsidP="001671CE">
    <w:pPr>
      <w:pStyle w:val="Contenidodelmarco"/>
      <w:spacing w:after="0" w:line="240" w:lineRule="auto"/>
      <w:rPr>
        <w:rFonts w:ascii="Arial" w:hAnsi="Arial" w:cs="Arial"/>
        <w:color w:val="000000"/>
        <w:sz w:val="14"/>
        <w:szCs w:val="16"/>
        <w:lang w:val="es-MX"/>
      </w:rPr>
    </w:pPr>
  </w:p>
  <w:p w14:paraId="2184C077" w14:textId="77777777" w:rsidR="00734092" w:rsidRDefault="00734092" w:rsidP="00734092">
    <w:pPr>
      <w:pStyle w:val="Contenidodelmarco"/>
      <w:spacing w:after="0" w:line="240" w:lineRule="auto"/>
      <w:jc w:val="center"/>
      <w:rPr>
        <w:rFonts w:ascii="Arial" w:hAnsi="Arial" w:cs="Arial"/>
        <w:color w:val="000000"/>
        <w:sz w:val="14"/>
        <w:szCs w:val="16"/>
        <w:lang w:val="es-MX"/>
      </w:rPr>
    </w:pPr>
  </w:p>
  <w:p w14:paraId="7CD85B23" w14:textId="50F23050" w:rsidR="00734092" w:rsidRDefault="004C1F20" w:rsidP="00734092">
    <w:pPr>
      <w:pStyle w:val="Contenidodelmarco"/>
      <w:spacing w:after="0" w:line="240" w:lineRule="auto"/>
      <w:jc w:val="center"/>
      <w:rPr>
        <w:rFonts w:ascii="Arial" w:hAnsi="Arial" w:cs="Arial"/>
        <w:color w:val="000000"/>
        <w:sz w:val="14"/>
        <w:szCs w:val="16"/>
        <w:lang w:val="es-MX"/>
      </w:rPr>
    </w:pPr>
    <w:r>
      <w:rPr>
        <w:noProof/>
        <w:lang w:val="es-CO" w:eastAsia="es-CO"/>
      </w:rPr>
      <w:drawing>
        <wp:anchor distT="0" distB="0" distL="0" distR="0" simplePos="0" relativeHeight="251657216" behindDoc="0" locked="0" layoutInCell="1" allowOverlap="1" wp14:anchorId="633744D9" wp14:editId="5A592CAB">
          <wp:simplePos x="0" y="0"/>
          <wp:positionH relativeFrom="margin">
            <wp:posOffset>4768215</wp:posOffset>
          </wp:positionH>
          <wp:positionV relativeFrom="paragraph">
            <wp:posOffset>28575</wp:posOffset>
          </wp:positionV>
          <wp:extent cx="647700" cy="647700"/>
          <wp:effectExtent l="19050" t="0" r="0" b="0"/>
          <wp:wrapThrough wrapText="bothSides">
            <wp:wrapPolygon edited="0">
              <wp:start x="2541" y="0"/>
              <wp:lineTo x="3176" y="10165"/>
              <wp:lineTo x="-635" y="16518"/>
              <wp:lineTo x="-635" y="20965"/>
              <wp:lineTo x="21600" y="20965"/>
              <wp:lineTo x="20965" y="20329"/>
              <wp:lineTo x="21600" y="17153"/>
              <wp:lineTo x="21600" y="16518"/>
              <wp:lineTo x="18424" y="10165"/>
              <wp:lineTo x="18424" y="0"/>
              <wp:lineTo x="2541" y="0"/>
            </wp:wrapPolygon>
          </wp:wrapThrough>
          <wp:docPr id="50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70236">
      <w:rPr>
        <w:rFonts w:ascii="Arial" w:hAnsi="Arial" w:cs="Arial"/>
        <w:noProof/>
        <w:color w:val="000000"/>
        <w:sz w:val="14"/>
        <w:szCs w:val="16"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 wp14:anchorId="2A139548" wp14:editId="49DA260A">
              <wp:simplePos x="0" y="0"/>
              <wp:positionH relativeFrom="column">
                <wp:posOffset>1400809</wp:posOffset>
              </wp:positionH>
              <wp:positionV relativeFrom="paragraph">
                <wp:posOffset>10795</wp:posOffset>
              </wp:positionV>
              <wp:extent cx="0" cy="666750"/>
              <wp:effectExtent l="0" t="0" r="19050" b="0"/>
              <wp:wrapNone/>
              <wp:docPr id="5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667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5A0BC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110.3pt;margin-top:.85pt;width:0;height:52.5pt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"/>
          </w:pict>
        </mc:Fallback>
      </mc:AlternateContent>
    </w:r>
    <w:r w:rsidR="00B70236">
      <w:rPr>
        <w:rFonts w:ascii="Arial" w:hAnsi="Arial" w:cs="Arial"/>
        <w:noProof/>
        <w:color w:val="000000"/>
        <w:sz w:val="14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4C52B9FB" wp14:editId="55D2D917">
              <wp:simplePos x="0" y="0"/>
              <wp:positionH relativeFrom="column">
                <wp:posOffset>-170815</wp:posOffset>
              </wp:positionH>
              <wp:positionV relativeFrom="paragraph">
                <wp:posOffset>10795</wp:posOffset>
              </wp:positionV>
              <wp:extent cx="1571625" cy="800100"/>
              <wp:effectExtent l="0" t="0" r="0" b="0"/>
              <wp:wrapNone/>
              <wp:docPr id="51" name="Rectá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7162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1EE1EA3D" w14:textId="77777777" w:rsidR="0006076E" w:rsidRDefault="0006076E" w:rsidP="0006076E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Edificio Liévano</w:t>
                          </w:r>
                        </w:p>
                        <w:p w14:paraId="5BE3E9AB" w14:textId="77777777" w:rsidR="0006076E" w:rsidRDefault="0006076E" w:rsidP="0006076E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Calle 11 No. 8 -17</w:t>
                          </w:r>
                        </w:p>
                        <w:p w14:paraId="51883836" w14:textId="77777777" w:rsidR="0006076E" w:rsidRDefault="0006076E" w:rsidP="0006076E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 xml:space="preserve">Código Postal: 111711 </w:t>
                          </w:r>
                        </w:p>
                        <w:p w14:paraId="71E14974" w14:textId="77777777" w:rsidR="0006076E" w:rsidRDefault="0006076E" w:rsidP="0006076E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Tel. 3387000 - 3820660</w:t>
                          </w:r>
                        </w:p>
                        <w:p w14:paraId="6ACBDF2C" w14:textId="77777777" w:rsidR="0006076E" w:rsidRDefault="0006076E" w:rsidP="0006076E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Información Línea 195</w:t>
                          </w:r>
                        </w:p>
                        <w:p w14:paraId="2A3D9AE3" w14:textId="77777777" w:rsidR="0006076E" w:rsidRDefault="0006076E" w:rsidP="0006076E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www.gobiernobogota.gov.co</w:t>
                          </w:r>
                        </w:p>
                        <w:p w14:paraId="186BD2B4" w14:textId="77777777" w:rsidR="0006076E" w:rsidRDefault="0006076E" w:rsidP="0006076E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vert="horz" wrap="square" lIns="92070" tIns="46350" rIns="92070" bIns="4635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52B9FB" id="_x0000_s1028" style="position:absolute;left:0;text-align:left;margin-left:-13.45pt;margin-top:.85pt;width:123.75pt;height:6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" stroked="f">
              <v:path arrowok="t"/>
              <v:textbox inset="2.5575mm,1.2875mm,2.5575mm,1.2875mm">
                <w:txbxContent>
                  <w:p w14:paraId="1EE1EA3D" w14:textId="77777777" w:rsidR="0006076E" w:rsidRDefault="0006076E" w:rsidP="0006076E">
                    <w:pP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Edificio Liévano</w:t>
                    </w:r>
                  </w:p>
                  <w:p w14:paraId="5BE3E9AB" w14:textId="77777777" w:rsidR="0006076E" w:rsidRDefault="0006076E" w:rsidP="0006076E">
                    <w:pP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Calle 11 No. 8 -17</w:t>
                    </w:r>
                  </w:p>
                  <w:p w14:paraId="51883836" w14:textId="77777777" w:rsidR="0006076E" w:rsidRDefault="0006076E" w:rsidP="0006076E">
                    <w:pP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 xml:space="preserve">Código Postal: 111711 </w:t>
                    </w:r>
                  </w:p>
                  <w:p w14:paraId="71E14974" w14:textId="77777777" w:rsidR="0006076E" w:rsidRDefault="0006076E" w:rsidP="0006076E">
                    <w:pP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Tel. 3387000 - 3820660</w:t>
                    </w:r>
                  </w:p>
                  <w:p w14:paraId="6ACBDF2C" w14:textId="77777777" w:rsidR="0006076E" w:rsidRDefault="0006076E" w:rsidP="0006076E">
                    <w:pP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Información Línea 195</w:t>
                    </w:r>
                  </w:p>
                  <w:p w14:paraId="2A3D9AE3" w14:textId="77777777" w:rsidR="0006076E" w:rsidRDefault="0006076E" w:rsidP="0006076E">
                    <w:pP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www.gobiernobogota.gov.co</w:t>
                    </w:r>
                  </w:p>
                  <w:p w14:paraId="186BD2B4" w14:textId="77777777" w:rsidR="0006076E" w:rsidRDefault="0006076E" w:rsidP="0006076E">
                    <w:pPr>
                      <w:rPr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132D399D" w14:textId="77777777" w:rsidR="00734092" w:rsidRPr="006B7700" w:rsidRDefault="004C1F20" w:rsidP="00734092">
    <w:pPr>
      <w:pStyle w:val="Contenidodelmarco"/>
      <w:spacing w:after="0" w:line="240" w:lineRule="auto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color w:val="000000"/>
        <w:sz w:val="14"/>
        <w:szCs w:val="14"/>
        <w:lang w:val="es-MX"/>
      </w:rPr>
      <w:t xml:space="preserve">                                </w:t>
    </w:r>
    <w:r w:rsidR="00B45043" w:rsidRPr="006B7700">
      <w:rPr>
        <w:rFonts w:ascii="Arial" w:hAnsi="Arial" w:cs="Arial"/>
        <w:color w:val="000000"/>
        <w:sz w:val="14"/>
        <w:szCs w:val="14"/>
        <w:lang w:val="es-MX"/>
      </w:rPr>
      <w:t xml:space="preserve">Código: </w:t>
    </w:r>
    <w:r w:rsidR="006B7700" w:rsidRPr="006B7700">
      <w:rPr>
        <w:rFonts w:ascii="Arial" w:hAnsi="Arial" w:cs="Arial"/>
        <w:sz w:val="14"/>
        <w:szCs w:val="14"/>
      </w:rPr>
      <w:t>GCO-GCI-F</w:t>
    </w:r>
    <w:r>
      <w:rPr>
        <w:rFonts w:ascii="Arial" w:hAnsi="Arial" w:cs="Arial"/>
        <w:sz w:val="14"/>
        <w:szCs w:val="14"/>
      </w:rPr>
      <w:t>00</w:t>
    </w:r>
    <w:r w:rsidR="001671CE">
      <w:rPr>
        <w:rFonts w:ascii="Arial" w:hAnsi="Arial" w:cs="Arial"/>
        <w:sz w:val="14"/>
        <w:szCs w:val="14"/>
      </w:rPr>
      <w:t>8</w:t>
    </w:r>
  </w:p>
  <w:p w14:paraId="49080517" w14:textId="58648DC4" w:rsidR="00734092" w:rsidRPr="00EA7E0E" w:rsidRDefault="004C1F20" w:rsidP="00734092">
    <w:pPr>
      <w:pStyle w:val="Contenidodelmarco"/>
      <w:spacing w:after="0" w:line="240" w:lineRule="auto"/>
      <w:jc w:val="center"/>
    </w:pPr>
    <w:r>
      <w:rPr>
        <w:rFonts w:ascii="Arial" w:hAnsi="Arial" w:cs="Arial"/>
        <w:color w:val="000000"/>
        <w:sz w:val="14"/>
        <w:szCs w:val="16"/>
        <w:lang w:val="es-MX"/>
      </w:rPr>
      <w:t xml:space="preserve">                              </w:t>
    </w:r>
    <w:r w:rsidR="00734092">
      <w:rPr>
        <w:rFonts w:ascii="Arial" w:hAnsi="Arial" w:cs="Arial"/>
        <w:color w:val="000000"/>
        <w:sz w:val="14"/>
        <w:szCs w:val="16"/>
        <w:lang w:val="es-MX"/>
      </w:rPr>
      <w:t>Versión</w:t>
    </w:r>
    <w:r w:rsidR="00734092" w:rsidRPr="00EA7E0E">
      <w:rPr>
        <w:rFonts w:ascii="Arial" w:hAnsi="Arial" w:cs="Arial"/>
        <w:sz w:val="14"/>
        <w:szCs w:val="16"/>
        <w:lang w:val="es-MX"/>
      </w:rPr>
      <w:t xml:space="preserve">: </w:t>
    </w:r>
    <w:r w:rsidR="00D76E25">
      <w:rPr>
        <w:rFonts w:ascii="Arial" w:hAnsi="Arial" w:cs="Arial"/>
        <w:sz w:val="14"/>
        <w:szCs w:val="16"/>
        <w:lang w:val="es-MX"/>
      </w:rPr>
      <w:t>05</w:t>
    </w:r>
  </w:p>
  <w:p w14:paraId="53B82104" w14:textId="2B7EF3D5" w:rsidR="00734092" w:rsidRPr="00EA7E0E" w:rsidRDefault="004C1F20" w:rsidP="00734092">
    <w:pPr>
      <w:pStyle w:val="Contenidodelmarco"/>
      <w:spacing w:after="0" w:line="240" w:lineRule="auto"/>
      <w:jc w:val="center"/>
      <w:rPr>
        <w:rFonts w:ascii="Arial" w:hAnsi="Arial" w:cs="Arial"/>
        <w:sz w:val="14"/>
        <w:szCs w:val="16"/>
        <w:lang w:val="es-MX"/>
      </w:rPr>
    </w:pPr>
    <w:r w:rsidRPr="00EA7E0E">
      <w:rPr>
        <w:rFonts w:ascii="Arial" w:hAnsi="Arial" w:cs="Arial"/>
        <w:sz w:val="14"/>
        <w:szCs w:val="16"/>
        <w:lang w:val="es-MX"/>
      </w:rPr>
      <w:t xml:space="preserve">                           </w:t>
    </w:r>
    <w:r w:rsidR="00734092" w:rsidRPr="00EA7E0E">
      <w:rPr>
        <w:rFonts w:ascii="Arial" w:hAnsi="Arial" w:cs="Arial"/>
        <w:sz w:val="14"/>
        <w:szCs w:val="16"/>
        <w:lang w:val="es-MX"/>
      </w:rPr>
      <w:t xml:space="preserve">Vigencia: </w:t>
    </w:r>
    <w:r w:rsidR="00A1325B">
      <w:rPr>
        <w:rFonts w:ascii="Arial" w:hAnsi="Arial" w:cs="Arial"/>
        <w:sz w:val="14"/>
        <w:szCs w:val="16"/>
        <w:lang w:val="es-MX"/>
      </w:rPr>
      <w:t>13</w:t>
    </w:r>
    <w:r w:rsidR="00734092" w:rsidRPr="00EA7E0E">
      <w:rPr>
        <w:rFonts w:ascii="Arial" w:hAnsi="Arial" w:cs="Arial"/>
        <w:sz w:val="14"/>
        <w:szCs w:val="16"/>
        <w:lang w:val="es-MX"/>
      </w:rPr>
      <w:t xml:space="preserve"> de </w:t>
    </w:r>
    <w:r w:rsidR="00A1325B">
      <w:rPr>
        <w:rFonts w:ascii="Arial" w:hAnsi="Arial" w:cs="Arial"/>
        <w:sz w:val="14"/>
        <w:szCs w:val="16"/>
        <w:lang w:val="es-MX"/>
      </w:rPr>
      <w:t>enero</w:t>
    </w:r>
    <w:r w:rsidR="007513BE" w:rsidRPr="00EA7E0E">
      <w:rPr>
        <w:rFonts w:ascii="Arial" w:hAnsi="Arial" w:cs="Arial"/>
        <w:sz w:val="14"/>
        <w:szCs w:val="16"/>
        <w:lang w:val="es-MX"/>
      </w:rPr>
      <w:t xml:space="preserve"> </w:t>
    </w:r>
    <w:r w:rsidR="00734092" w:rsidRPr="00EA7E0E">
      <w:rPr>
        <w:rFonts w:ascii="Arial" w:hAnsi="Arial" w:cs="Arial"/>
        <w:sz w:val="14"/>
        <w:szCs w:val="16"/>
        <w:lang w:val="es-MX"/>
      </w:rPr>
      <w:t>de 20</w:t>
    </w:r>
    <w:r w:rsidR="008945D9" w:rsidRPr="00EA7E0E">
      <w:rPr>
        <w:rFonts w:ascii="Arial" w:hAnsi="Arial" w:cs="Arial"/>
        <w:sz w:val="14"/>
        <w:szCs w:val="16"/>
        <w:lang w:val="es-MX"/>
      </w:rPr>
      <w:t>2</w:t>
    </w:r>
    <w:r w:rsidR="00A1325B">
      <w:rPr>
        <w:rFonts w:ascii="Arial" w:hAnsi="Arial" w:cs="Arial"/>
        <w:sz w:val="14"/>
        <w:szCs w:val="16"/>
        <w:lang w:val="es-MX"/>
      </w:rPr>
      <w:t>5</w:t>
    </w:r>
  </w:p>
  <w:p w14:paraId="59D7723D" w14:textId="460D3370" w:rsidR="00734092" w:rsidRPr="00EA7E0E" w:rsidRDefault="004C1F20" w:rsidP="00734092">
    <w:pPr>
      <w:pStyle w:val="Contenidodelmarco"/>
      <w:spacing w:after="0" w:line="240" w:lineRule="auto"/>
      <w:jc w:val="center"/>
    </w:pPr>
    <w:r w:rsidRPr="00EA7E0E">
      <w:rPr>
        <w:rFonts w:ascii="Arial" w:hAnsi="Arial" w:cs="Arial"/>
        <w:sz w:val="14"/>
        <w:szCs w:val="16"/>
        <w:lang w:val="es-MX"/>
      </w:rPr>
      <w:t xml:space="preserve">                                </w:t>
    </w:r>
    <w:r w:rsidR="00734092" w:rsidRPr="00EA7E0E">
      <w:rPr>
        <w:rFonts w:ascii="Arial" w:hAnsi="Arial" w:cs="Arial"/>
        <w:sz w:val="14"/>
        <w:szCs w:val="16"/>
        <w:lang w:val="es-MX"/>
      </w:rPr>
      <w:t xml:space="preserve">Caso HOLA </w:t>
    </w:r>
    <w:r w:rsidR="00A1325B">
      <w:rPr>
        <w:rFonts w:ascii="Arial" w:hAnsi="Arial" w:cs="Arial"/>
        <w:sz w:val="14"/>
        <w:szCs w:val="16"/>
        <w:lang w:val="es-MX"/>
      </w:rPr>
      <w:t>109988</w:t>
    </w:r>
  </w:p>
  <w:p w14:paraId="39467B8E" w14:textId="77777777" w:rsidR="00A425DE" w:rsidRPr="00EA7E0E" w:rsidRDefault="004C1F20">
    <w:pPr>
      <w:pStyle w:val="Piedepgina"/>
    </w:pPr>
    <w:r w:rsidRPr="00EA7E0E">
      <w:t xml:space="preserve"> </w:t>
    </w:r>
  </w:p>
  <w:p w14:paraId="5FFED7EB" w14:textId="77777777" w:rsidR="00A425DE" w:rsidRDefault="00A425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5302C" w14:textId="77777777" w:rsidR="00DB2EC3" w:rsidRDefault="00DB2EC3">
      <w:r>
        <w:rPr>
          <w:color w:val="000000"/>
        </w:rPr>
        <w:separator/>
      </w:r>
    </w:p>
  </w:footnote>
  <w:footnote w:type="continuationSeparator" w:id="0">
    <w:p w14:paraId="628B9B1B" w14:textId="77777777" w:rsidR="00DB2EC3" w:rsidRDefault="00DB2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F7159" w14:textId="77777777" w:rsidR="00A425DE" w:rsidRDefault="00047BA4">
    <w:pPr>
      <w:pStyle w:val="Heading"/>
      <w:jc w:val="center"/>
    </w:pPr>
    <w:r>
      <w:rPr>
        <w:noProof/>
        <w:lang w:eastAsia="es-CO"/>
      </w:rPr>
      <w:drawing>
        <wp:anchor distT="0" distB="0" distL="114300" distR="114300" simplePos="0" relativeHeight="251654144" behindDoc="1" locked="0" layoutInCell="1" allowOverlap="1" wp14:anchorId="78A2CA01" wp14:editId="182C7397">
          <wp:simplePos x="0" y="0"/>
          <wp:positionH relativeFrom="margin">
            <wp:posOffset>1600200</wp:posOffset>
          </wp:positionH>
          <wp:positionV relativeFrom="paragraph">
            <wp:posOffset>-133985</wp:posOffset>
          </wp:positionV>
          <wp:extent cx="2390775" cy="790575"/>
          <wp:effectExtent l="0" t="0" r="9525" b="9525"/>
          <wp:wrapTight wrapText="bothSides">
            <wp:wrapPolygon edited="0">
              <wp:start x="0" y="0"/>
              <wp:lineTo x="0" y="21340"/>
              <wp:lineTo x="21514" y="21340"/>
              <wp:lineTo x="21514" y="0"/>
              <wp:lineTo x="0" y="0"/>
            </wp:wrapPolygon>
          </wp:wrapTight>
          <wp:docPr id="47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CC5441" w14:textId="77777777" w:rsidR="00A425DE" w:rsidRDefault="00A425DE">
    <w:pPr>
      <w:pStyle w:val="Heading"/>
      <w:jc w:val="center"/>
    </w:pPr>
  </w:p>
  <w:p w14:paraId="4FC8EAD3" w14:textId="77777777" w:rsidR="00A425DE" w:rsidRDefault="00A425DE">
    <w:pPr>
      <w:pStyle w:val="Heading"/>
      <w:jc w:val="center"/>
    </w:pPr>
  </w:p>
  <w:p w14:paraId="69E576BE" w14:textId="77777777" w:rsidR="00A425DE" w:rsidRPr="00C64763" w:rsidRDefault="00A425DE">
    <w:pPr>
      <w:pStyle w:val="Heading"/>
      <w:spacing w:line="240" w:lineRule="auto"/>
      <w:jc w:val="center"/>
      <w:rPr>
        <w:rFonts w:ascii="Garamond" w:hAnsi="Garamond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76" w:type="dxa"/>
      <w:tblLook w:val="04A0" w:firstRow="1" w:lastRow="0" w:firstColumn="1" w:lastColumn="0" w:noHBand="0" w:noVBand="1"/>
    </w:tblPr>
    <w:tblGrid>
      <w:gridCol w:w="3532"/>
      <w:gridCol w:w="5482"/>
    </w:tblGrid>
    <w:tr w:rsidR="003B2A7E" w14:paraId="266BA708" w14:textId="77777777" w:rsidTr="00334244">
      <w:tc>
        <w:tcPr>
          <w:tcW w:w="3559" w:type="dxa"/>
          <w:shd w:val="clear" w:color="auto" w:fill="auto"/>
        </w:tcPr>
        <w:p w14:paraId="262DAC13" w14:textId="147DF091" w:rsidR="003B2A7E" w:rsidRDefault="003B2A7E" w:rsidP="003B2A7E">
          <w:pPr>
            <w:pStyle w:val="Encabezado"/>
            <w:tabs>
              <w:tab w:val="center" w:pos="4703"/>
            </w:tabs>
          </w:pPr>
          <w:r>
            <w:rPr>
              <w:noProof/>
              <w:lang w:eastAsia="es-CO" w:bidi="ar-SA"/>
            </w:rPr>
            <w:drawing>
              <wp:inline distT="0" distB="0" distL="0" distR="0" wp14:anchorId="76473E4B" wp14:editId="7A2FBD4B">
                <wp:extent cx="2009775" cy="733425"/>
                <wp:effectExtent l="0" t="0" r="9525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76" w:type="dxa"/>
          <w:shd w:val="clear" w:color="auto" w:fill="auto"/>
        </w:tcPr>
        <w:p w14:paraId="412F0CE0" w14:textId="77777777" w:rsidR="003B2A7E" w:rsidRPr="00771DB0" w:rsidRDefault="003B2A7E" w:rsidP="003B2A7E">
          <w:pPr>
            <w:spacing w:line="360" w:lineRule="auto"/>
            <w:jc w:val="center"/>
            <w:rPr>
              <w:rFonts w:ascii="Garamond" w:hAnsi="Garamond" w:cs="Garamond"/>
              <w:b/>
              <w:color w:val="00B0F0"/>
              <w:sz w:val="22"/>
              <w:szCs w:val="22"/>
            </w:rPr>
          </w:pPr>
        </w:p>
        <w:p w14:paraId="581FEACE" w14:textId="77777777" w:rsidR="003B2A7E" w:rsidRPr="004C1F20" w:rsidRDefault="003B2A7E" w:rsidP="003B2A7E">
          <w:pPr>
            <w:jc w:val="center"/>
            <w:rPr>
              <w:rFonts w:ascii="Garamond" w:hAnsi="Garamond"/>
              <w:b/>
              <w:szCs w:val="22"/>
              <w:lang w:val="pt-BR"/>
            </w:rPr>
          </w:pPr>
          <w:r w:rsidRPr="004C1F20">
            <w:rPr>
              <w:rFonts w:ascii="Garamond" w:hAnsi="Garamond"/>
              <w:b/>
              <w:szCs w:val="22"/>
              <w:lang w:val="pt-BR"/>
            </w:rPr>
            <w:t xml:space="preserve">LISTA DE CHEQUEO </w:t>
          </w:r>
        </w:p>
        <w:p w14:paraId="1479F9AA" w14:textId="05C1434E" w:rsidR="003B2A7E" w:rsidRDefault="003B2A7E" w:rsidP="003B2A7E">
          <w:pPr>
            <w:tabs>
              <w:tab w:val="left" w:pos="426"/>
            </w:tabs>
            <w:jc w:val="center"/>
          </w:pPr>
          <w:r w:rsidRPr="004C1F20">
            <w:rPr>
              <w:rFonts w:ascii="Garamond" w:hAnsi="Garamond"/>
              <w:b/>
              <w:szCs w:val="22"/>
              <w:lang w:val="pt-BR"/>
            </w:rPr>
            <w:t>LIQUIDACIÓN DE CONTRATOS</w:t>
          </w:r>
        </w:p>
      </w:tc>
    </w:tr>
  </w:tbl>
  <w:p w14:paraId="7C4BF11D" w14:textId="3E82AA24" w:rsidR="000F55F1" w:rsidRPr="006416ED" w:rsidRDefault="000F55F1" w:rsidP="00C64763">
    <w:pPr>
      <w:pStyle w:val="Heading"/>
      <w:rPr>
        <w:rFonts w:ascii="Arial" w:hAnsi="Arial" w:cs="Arial"/>
        <w:b/>
        <w:sz w:val="24"/>
        <w:szCs w:val="24"/>
      </w:rPr>
    </w:pPr>
  </w:p>
  <w:p w14:paraId="086DD256" w14:textId="77777777" w:rsidR="006B7700" w:rsidRDefault="006B7700" w:rsidP="006B7700">
    <w:pPr>
      <w:tabs>
        <w:tab w:val="left" w:pos="426"/>
      </w:tabs>
      <w:jc w:val="center"/>
      <w:rPr>
        <w:rFonts w:ascii="Garamond" w:eastAsia="Times New Roman" w:hAnsi="Garamond" w:cs="Arial"/>
        <w:b/>
        <w:bCs/>
        <w:color w:val="000000"/>
        <w:kern w:val="1"/>
        <w:lang w:eastAsia="es-ES"/>
      </w:rPr>
    </w:pPr>
  </w:p>
  <w:p w14:paraId="782AD6D3" w14:textId="77777777" w:rsidR="006B7700" w:rsidRDefault="006B7700" w:rsidP="006B7700">
    <w:pPr>
      <w:tabs>
        <w:tab w:val="left" w:pos="426"/>
      </w:tabs>
      <w:jc w:val="center"/>
      <w:rPr>
        <w:rFonts w:ascii="Garamond" w:eastAsia="Times New Roman" w:hAnsi="Garamond" w:cs="Arial"/>
        <w:b/>
        <w:bCs/>
        <w:color w:val="000000"/>
        <w:kern w:val="1"/>
        <w:lang w:eastAsia="es-ES"/>
      </w:rPr>
    </w:pPr>
  </w:p>
  <w:p w14:paraId="1E805597" w14:textId="77777777" w:rsidR="004C1F20" w:rsidRDefault="004C1F20" w:rsidP="004C1F20">
    <w:pPr>
      <w:jc w:val="center"/>
      <w:rPr>
        <w:rFonts w:ascii="Garamond" w:hAnsi="Garamond"/>
        <w:b/>
        <w:sz w:val="28"/>
        <w:lang w:val="pt-BR"/>
      </w:rPr>
    </w:pPr>
  </w:p>
  <w:p w14:paraId="205D93FE" w14:textId="77777777" w:rsidR="00A425DE" w:rsidRPr="004C1F20" w:rsidRDefault="00A425DE" w:rsidP="00812A03">
    <w:pPr>
      <w:pStyle w:val="Heading"/>
      <w:jc w:val="center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07A36"/>
    <w:multiLevelType w:val="multilevel"/>
    <w:tmpl w:val="5B80D64A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235C4828"/>
    <w:multiLevelType w:val="multilevel"/>
    <w:tmpl w:val="CEF4FC70"/>
    <w:styleLink w:val="WW8Num5"/>
    <w:lvl w:ilvl="0">
      <w:start w:val="1"/>
      <w:numFmt w:val="decimal"/>
      <w:lvlText w:val="%1."/>
      <w:lvlJc w:val="left"/>
      <w:rPr>
        <w:rFonts w:cs="Aria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61C3319"/>
    <w:multiLevelType w:val="multilevel"/>
    <w:tmpl w:val="2A0A4410"/>
    <w:styleLink w:val="WW8Num3"/>
    <w:lvl w:ilvl="0">
      <w:start w:val="1"/>
      <w:numFmt w:val="none"/>
      <w:lvlText w:val="%1"/>
      <w:lvlJc w:val="left"/>
      <w:rPr>
        <w:rFonts w:ascii="Arial" w:eastAsia="Times New Roman" w:hAnsi="Arial" w:cs="Arial"/>
        <w:i/>
        <w:sz w:val="20"/>
        <w:szCs w:val="20"/>
        <w:lang w:eastAsia="es-CO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3E1200EC"/>
    <w:multiLevelType w:val="multilevel"/>
    <w:tmpl w:val="2826AFEA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43D5178A"/>
    <w:multiLevelType w:val="hybridMultilevel"/>
    <w:tmpl w:val="8920F604"/>
    <w:lvl w:ilvl="0" w:tplc="B15E0044">
      <w:start w:val="1"/>
      <w:numFmt w:val="decimal"/>
      <w:lvlText w:val="%1."/>
      <w:lvlJc w:val="left"/>
      <w:pPr>
        <w:ind w:left="360" w:hanging="360"/>
      </w:pPr>
      <w:rPr>
        <w:rFonts w:ascii="Garamond" w:hAnsi="Garamond" w:cs="Arial" w:hint="default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>
      <w:start w:val="1"/>
      <w:numFmt w:val="decimal"/>
      <w:lvlText w:val="%4."/>
      <w:lvlJc w:val="left"/>
      <w:pPr>
        <w:ind w:left="2520" w:hanging="360"/>
      </w:pPr>
    </w:lvl>
    <w:lvl w:ilvl="4" w:tplc="080A0019">
      <w:start w:val="1"/>
      <w:numFmt w:val="lowerLetter"/>
      <w:lvlText w:val="%5."/>
      <w:lvlJc w:val="left"/>
      <w:pPr>
        <w:ind w:left="3240" w:hanging="360"/>
      </w:pPr>
    </w:lvl>
    <w:lvl w:ilvl="5" w:tplc="080A001B">
      <w:start w:val="1"/>
      <w:numFmt w:val="lowerRoman"/>
      <w:lvlText w:val="%6."/>
      <w:lvlJc w:val="right"/>
      <w:pPr>
        <w:ind w:left="3960" w:hanging="180"/>
      </w:pPr>
    </w:lvl>
    <w:lvl w:ilvl="6" w:tplc="080A000F">
      <w:start w:val="1"/>
      <w:numFmt w:val="decimal"/>
      <w:lvlText w:val="%7."/>
      <w:lvlJc w:val="left"/>
      <w:pPr>
        <w:ind w:left="4680" w:hanging="360"/>
      </w:pPr>
    </w:lvl>
    <w:lvl w:ilvl="7" w:tplc="080A0019">
      <w:start w:val="1"/>
      <w:numFmt w:val="lowerLetter"/>
      <w:lvlText w:val="%8."/>
      <w:lvlJc w:val="left"/>
      <w:pPr>
        <w:ind w:left="5400" w:hanging="360"/>
      </w:pPr>
    </w:lvl>
    <w:lvl w:ilvl="8" w:tplc="080A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1B0560"/>
    <w:multiLevelType w:val="multilevel"/>
    <w:tmpl w:val="A90A68A6"/>
    <w:styleLink w:val="WW8Num4"/>
    <w:lvl w:ilvl="0">
      <w:numFmt w:val="bullet"/>
      <w:lvlText w:val=""/>
      <w:lvlJc w:val="left"/>
      <w:rPr>
        <w:rFonts w:ascii="Symbol" w:hAnsi="Symbol" w:cs="Symbol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5364375"/>
    <w:multiLevelType w:val="hybridMultilevel"/>
    <w:tmpl w:val="8920F604"/>
    <w:lvl w:ilvl="0" w:tplc="B15E0044">
      <w:start w:val="1"/>
      <w:numFmt w:val="decimal"/>
      <w:lvlText w:val="%1."/>
      <w:lvlJc w:val="left"/>
      <w:pPr>
        <w:ind w:left="360" w:hanging="360"/>
      </w:pPr>
      <w:rPr>
        <w:rFonts w:ascii="Garamond" w:hAnsi="Garamond" w:cs="Arial" w:hint="default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>
      <w:start w:val="1"/>
      <w:numFmt w:val="decimal"/>
      <w:lvlText w:val="%4."/>
      <w:lvlJc w:val="left"/>
      <w:pPr>
        <w:ind w:left="2520" w:hanging="360"/>
      </w:pPr>
    </w:lvl>
    <w:lvl w:ilvl="4" w:tplc="080A0019">
      <w:start w:val="1"/>
      <w:numFmt w:val="lowerLetter"/>
      <w:lvlText w:val="%5."/>
      <w:lvlJc w:val="left"/>
      <w:pPr>
        <w:ind w:left="3240" w:hanging="360"/>
      </w:pPr>
    </w:lvl>
    <w:lvl w:ilvl="5" w:tplc="080A001B">
      <w:start w:val="1"/>
      <w:numFmt w:val="lowerRoman"/>
      <w:lvlText w:val="%6."/>
      <w:lvlJc w:val="right"/>
      <w:pPr>
        <w:ind w:left="3960" w:hanging="180"/>
      </w:pPr>
    </w:lvl>
    <w:lvl w:ilvl="6" w:tplc="080A000F">
      <w:start w:val="1"/>
      <w:numFmt w:val="decimal"/>
      <w:lvlText w:val="%7."/>
      <w:lvlJc w:val="left"/>
      <w:pPr>
        <w:ind w:left="4680" w:hanging="360"/>
      </w:pPr>
    </w:lvl>
    <w:lvl w:ilvl="7" w:tplc="080A0019">
      <w:start w:val="1"/>
      <w:numFmt w:val="lowerLetter"/>
      <w:lvlText w:val="%8."/>
      <w:lvlJc w:val="left"/>
      <w:pPr>
        <w:ind w:left="5400" w:hanging="360"/>
      </w:pPr>
    </w:lvl>
    <w:lvl w:ilvl="8" w:tplc="080A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D645D29"/>
    <w:multiLevelType w:val="multilevel"/>
    <w:tmpl w:val="92462074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73986566"/>
    <w:multiLevelType w:val="multilevel"/>
    <w:tmpl w:val="72024CE2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 w16cid:durableId="508763011">
    <w:abstractNumId w:val="3"/>
  </w:num>
  <w:num w:numId="2" w16cid:durableId="1643731646">
    <w:abstractNumId w:val="0"/>
  </w:num>
  <w:num w:numId="3" w16cid:durableId="513544511">
    <w:abstractNumId w:val="2"/>
  </w:num>
  <w:num w:numId="4" w16cid:durableId="712312347">
    <w:abstractNumId w:val="5"/>
  </w:num>
  <w:num w:numId="5" w16cid:durableId="2129079458">
    <w:abstractNumId w:val="1"/>
  </w:num>
  <w:num w:numId="6" w16cid:durableId="315111714">
    <w:abstractNumId w:val="8"/>
  </w:num>
  <w:num w:numId="7" w16cid:durableId="733507609">
    <w:abstractNumId w:val="7"/>
  </w:num>
  <w:num w:numId="8" w16cid:durableId="1955100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301712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7EF"/>
    <w:rsid w:val="00010B5F"/>
    <w:rsid w:val="00017E73"/>
    <w:rsid w:val="0002217B"/>
    <w:rsid w:val="00047BA4"/>
    <w:rsid w:val="0006076E"/>
    <w:rsid w:val="0007219B"/>
    <w:rsid w:val="000B59F7"/>
    <w:rsid w:val="000D1D57"/>
    <w:rsid w:val="000D6A86"/>
    <w:rsid w:val="000F55F1"/>
    <w:rsid w:val="000F6DA4"/>
    <w:rsid w:val="001150CF"/>
    <w:rsid w:val="001460B0"/>
    <w:rsid w:val="001671CE"/>
    <w:rsid w:val="00195A00"/>
    <w:rsid w:val="001B68D4"/>
    <w:rsid w:val="001C5532"/>
    <w:rsid w:val="001D2708"/>
    <w:rsid w:val="001F394C"/>
    <w:rsid w:val="001F4647"/>
    <w:rsid w:val="00226EDC"/>
    <w:rsid w:val="00251E5D"/>
    <w:rsid w:val="002679D0"/>
    <w:rsid w:val="002B4F98"/>
    <w:rsid w:val="002C492B"/>
    <w:rsid w:val="0030492B"/>
    <w:rsid w:val="00360D8F"/>
    <w:rsid w:val="00393D43"/>
    <w:rsid w:val="003A4FD2"/>
    <w:rsid w:val="003A504E"/>
    <w:rsid w:val="003B2A7E"/>
    <w:rsid w:val="003F0122"/>
    <w:rsid w:val="004351B9"/>
    <w:rsid w:val="00440060"/>
    <w:rsid w:val="004516A7"/>
    <w:rsid w:val="00467DAA"/>
    <w:rsid w:val="004852B0"/>
    <w:rsid w:val="004C1F20"/>
    <w:rsid w:val="004C2530"/>
    <w:rsid w:val="005271AF"/>
    <w:rsid w:val="005A237B"/>
    <w:rsid w:val="005C020F"/>
    <w:rsid w:val="005D3F10"/>
    <w:rsid w:val="00603306"/>
    <w:rsid w:val="00617347"/>
    <w:rsid w:val="00624350"/>
    <w:rsid w:val="006416ED"/>
    <w:rsid w:val="00645B4A"/>
    <w:rsid w:val="00650FE8"/>
    <w:rsid w:val="00677BBA"/>
    <w:rsid w:val="0068444D"/>
    <w:rsid w:val="006B7700"/>
    <w:rsid w:val="006E1843"/>
    <w:rsid w:val="006F1A1A"/>
    <w:rsid w:val="006F24ED"/>
    <w:rsid w:val="006F3EEF"/>
    <w:rsid w:val="00700D5C"/>
    <w:rsid w:val="00702F78"/>
    <w:rsid w:val="00704B87"/>
    <w:rsid w:val="00734092"/>
    <w:rsid w:val="007513BE"/>
    <w:rsid w:val="0076312C"/>
    <w:rsid w:val="00785B0D"/>
    <w:rsid w:val="007873D6"/>
    <w:rsid w:val="007A4042"/>
    <w:rsid w:val="007B6774"/>
    <w:rsid w:val="007B6CA2"/>
    <w:rsid w:val="007D22D7"/>
    <w:rsid w:val="00812A03"/>
    <w:rsid w:val="00840E53"/>
    <w:rsid w:val="008601C0"/>
    <w:rsid w:val="00871425"/>
    <w:rsid w:val="00892D5A"/>
    <w:rsid w:val="00893C0F"/>
    <w:rsid w:val="008945D9"/>
    <w:rsid w:val="008A40B9"/>
    <w:rsid w:val="008D3A90"/>
    <w:rsid w:val="008D50F6"/>
    <w:rsid w:val="0090548B"/>
    <w:rsid w:val="009307EF"/>
    <w:rsid w:val="00955192"/>
    <w:rsid w:val="00961F0D"/>
    <w:rsid w:val="009774C4"/>
    <w:rsid w:val="00983B45"/>
    <w:rsid w:val="00995A1D"/>
    <w:rsid w:val="009A18C2"/>
    <w:rsid w:val="009E1D07"/>
    <w:rsid w:val="009F30C6"/>
    <w:rsid w:val="00A037CE"/>
    <w:rsid w:val="00A1325B"/>
    <w:rsid w:val="00A42527"/>
    <w:rsid w:val="00A425DE"/>
    <w:rsid w:val="00A53B2D"/>
    <w:rsid w:val="00A57A32"/>
    <w:rsid w:val="00A9061C"/>
    <w:rsid w:val="00AF2C0A"/>
    <w:rsid w:val="00B04405"/>
    <w:rsid w:val="00B07D2F"/>
    <w:rsid w:val="00B212E5"/>
    <w:rsid w:val="00B2221F"/>
    <w:rsid w:val="00B40960"/>
    <w:rsid w:val="00B45043"/>
    <w:rsid w:val="00B45831"/>
    <w:rsid w:val="00B650E6"/>
    <w:rsid w:val="00B70236"/>
    <w:rsid w:val="00B72F9C"/>
    <w:rsid w:val="00B939D8"/>
    <w:rsid w:val="00BA1B81"/>
    <w:rsid w:val="00BA7946"/>
    <w:rsid w:val="00BF4CAE"/>
    <w:rsid w:val="00C15C46"/>
    <w:rsid w:val="00C221D5"/>
    <w:rsid w:val="00C37A78"/>
    <w:rsid w:val="00C64763"/>
    <w:rsid w:val="00C8396F"/>
    <w:rsid w:val="00CD6660"/>
    <w:rsid w:val="00D10C80"/>
    <w:rsid w:val="00D31115"/>
    <w:rsid w:val="00D66C15"/>
    <w:rsid w:val="00D76E25"/>
    <w:rsid w:val="00DB2EC3"/>
    <w:rsid w:val="00DB4969"/>
    <w:rsid w:val="00DB5004"/>
    <w:rsid w:val="00DB6228"/>
    <w:rsid w:val="00DF7916"/>
    <w:rsid w:val="00E05835"/>
    <w:rsid w:val="00E10A05"/>
    <w:rsid w:val="00EA7E0E"/>
    <w:rsid w:val="00EC416A"/>
    <w:rsid w:val="00F477EE"/>
    <w:rsid w:val="00F61E74"/>
    <w:rsid w:val="00FC0BC6"/>
    <w:rsid w:val="00FC21F7"/>
    <w:rsid w:val="00FE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6068C0E"/>
  <w15:docId w15:val="{2FF6DB07-B9E7-44C6-8E0F-7C090865E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roid Sans" w:hAnsi="Times New Roman" w:cs="Lohit Hindi"/>
        <w:lang w:val="es-ES" w:eastAsia="es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F0122"/>
    <w:pPr>
      <w:widowControl w:val="0"/>
      <w:suppressAutoHyphens/>
    </w:pPr>
    <w:rPr>
      <w:kern w:val="3"/>
      <w:sz w:val="24"/>
      <w:szCs w:val="24"/>
      <w:lang w:val="es-CO" w:eastAsia="zh-CN" w:bidi="hi-IN"/>
    </w:rPr>
  </w:style>
  <w:style w:type="paragraph" w:styleId="Ttulo1">
    <w:name w:val="heading 1"/>
    <w:basedOn w:val="Normal"/>
    <w:next w:val="Normal"/>
    <w:rsid w:val="003F0122"/>
    <w:pPr>
      <w:keepNext/>
      <w:keepLines/>
      <w:spacing w:before="240"/>
      <w:outlineLvl w:val="0"/>
    </w:pPr>
    <w:rPr>
      <w:rFonts w:ascii="Calibri Light" w:eastAsia="Times New Roman" w:hAnsi="Calibri Light" w:cs="Mangal"/>
      <w:color w:val="2F5496"/>
      <w:sz w:val="32"/>
      <w:szCs w:val="29"/>
    </w:rPr>
  </w:style>
  <w:style w:type="paragraph" w:styleId="Ttulo2">
    <w:name w:val="heading 2"/>
    <w:basedOn w:val="Encabezado2"/>
    <w:next w:val="Textbody"/>
    <w:rsid w:val="003F0122"/>
    <w:pPr>
      <w:spacing w:before="200" w:after="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rsid w:val="003F0122"/>
    <w:pPr>
      <w:keepNext/>
      <w:keepLines/>
      <w:spacing w:before="40"/>
      <w:outlineLvl w:val="2"/>
    </w:pPr>
    <w:rPr>
      <w:rFonts w:ascii="Calibri Light" w:eastAsia="Times New Roman" w:hAnsi="Calibri Light" w:cs="Mangal"/>
      <w:color w:val="1F3763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3F0122"/>
    <w:pPr>
      <w:suppressAutoHyphens/>
      <w:spacing w:after="200" w:line="276" w:lineRule="auto"/>
    </w:pPr>
    <w:rPr>
      <w:rFonts w:ascii="Calibri" w:hAnsi="Calibri" w:cs="Calibri"/>
      <w:kern w:val="3"/>
      <w:sz w:val="22"/>
      <w:szCs w:val="22"/>
      <w:lang w:val="es-CO" w:eastAsia="zh-CN"/>
    </w:rPr>
  </w:style>
  <w:style w:type="paragraph" w:customStyle="1" w:styleId="Heading">
    <w:name w:val="Heading"/>
    <w:basedOn w:val="Standard"/>
    <w:rsid w:val="003F0122"/>
    <w:pPr>
      <w:tabs>
        <w:tab w:val="center" w:pos="4419"/>
        <w:tab w:val="right" w:pos="8838"/>
      </w:tabs>
      <w:spacing w:after="0" w:line="100" w:lineRule="atLeast"/>
    </w:pPr>
  </w:style>
  <w:style w:type="paragraph" w:customStyle="1" w:styleId="Textbody">
    <w:name w:val="Text body"/>
    <w:basedOn w:val="Standard"/>
    <w:rsid w:val="003F0122"/>
    <w:pPr>
      <w:spacing w:after="120"/>
    </w:pPr>
  </w:style>
  <w:style w:type="paragraph" w:styleId="Lista">
    <w:name w:val="List"/>
    <w:basedOn w:val="Textbody"/>
    <w:rsid w:val="003F0122"/>
    <w:rPr>
      <w:rFonts w:cs="Lohit Hindi"/>
    </w:rPr>
  </w:style>
  <w:style w:type="paragraph" w:styleId="Descripcin">
    <w:name w:val="caption"/>
    <w:basedOn w:val="Standard"/>
    <w:rsid w:val="003F0122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Standard"/>
    <w:rsid w:val="003F0122"/>
    <w:pPr>
      <w:suppressLineNumbers/>
    </w:pPr>
    <w:rPr>
      <w:rFonts w:cs="Lohit Hindi"/>
    </w:rPr>
  </w:style>
  <w:style w:type="paragraph" w:customStyle="1" w:styleId="Encabezado2">
    <w:name w:val="Encabezado2"/>
    <w:basedOn w:val="Standard"/>
    <w:next w:val="Textbody"/>
    <w:rsid w:val="003F0122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Pie">
    <w:name w:val="Pie"/>
    <w:basedOn w:val="Standard"/>
    <w:rsid w:val="003F0122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Encabezado3">
    <w:name w:val="Encabezado3"/>
    <w:basedOn w:val="Standard"/>
    <w:next w:val="Textbody"/>
    <w:rsid w:val="003F0122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styleId="Textodeglobo">
    <w:name w:val="Balloon Text"/>
    <w:basedOn w:val="Standard"/>
    <w:rsid w:val="003F0122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Piedepgina1">
    <w:name w:val="Pie de página1"/>
    <w:basedOn w:val="Standard"/>
    <w:rsid w:val="003F0122"/>
    <w:pPr>
      <w:tabs>
        <w:tab w:val="center" w:pos="4419"/>
        <w:tab w:val="right" w:pos="8838"/>
      </w:tabs>
      <w:spacing w:after="0" w:line="100" w:lineRule="atLeast"/>
    </w:pPr>
  </w:style>
  <w:style w:type="paragraph" w:customStyle="1" w:styleId="Textoindependiente31">
    <w:name w:val="Texto independiente 31"/>
    <w:basedOn w:val="Standard"/>
    <w:rsid w:val="003F0122"/>
    <w:pPr>
      <w:widowControl w:val="0"/>
      <w:jc w:val="both"/>
    </w:pPr>
    <w:rPr>
      <w:rFonts w:ascii="Arial" w:eastAsia="Lucida Sans Unicode" w:hAnsi="Arial" w:cs="Arial"/>
      <w:i/>
      <w:szCs w:val="24"/>
      <w:lang w:val="es-ES"/>
    </w:rPr>
  </w:style>
  <w:style w:type="paragraph" w:styleId="NormalWeb">
    <w:name w:val="Normal (Web)"/>
    <w:basedOn w:val="Standard"/>
    <w:uiPriority w:val="99"/>
    <w:rsid w:val="003F0122"/>
    <w:pPr>
      <w:spacing w:before="280" w:after="28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efault">
    <w:name w:val="Default"/>
    <w:rsid w:val="003F0122"/>
    <w:pPr>
      <w:suppressAutoHyphens/>
      <w:autoSpaceDE w:val="0"/>
    </w:pPr>
    <w:rPr>
      <w:rFonts w:ascii="Arial" w:eastAsia="Times New Roman" w:hAnsi="Arial" w:cs="Arial"/>
      <w:color w:val="000000"/>
      <w:kern w:val="3"/>
      <w:sz w:val="24"/>
      <w:szCs w:val="24"/>
      <w:lang w:val="es-CO" w:eastAsia="zh-CN"/>
    </w:rPr>
  </w:style>
  <w:style w:type="paragraph" w:customStyle="1" w:styleId="Textbodyindent">
    <w:name w:val="Text body indent"/>
    <w:basedOn w:val="Standard"/>
    <w:rsid w:val="003F0122"/>
    <w:pPr>
      <w:jc w:val="both"/>
    </w:pPr>
    <w:rPr>
      <w:i/>
      <w:sz w:val="28"/>
      <w:lang w:val="es-MX"/>
    </w:rPr>
  </w:style>
  <w:style w:type="paragraph" w:customStyle="1" w:styleId="Encabezado1">
    <w:name w:val="Encabezado1"/>
    <w:basedOn w:val="Standard"/>
    <w:rsid w:val="003F0122"/>
    <w:pPr>
      <w:jc w:val="center"/>
    </w:pPr>
    <w:rPr>
      <w:i/>
      <w:sz w:val="28"/>
    </w:rPr>
  </w:style>
  <w:style w:type="paragraph" w:styleId="Sinespaciado">
    <w:name w:val="No Spacing"/>
    <w:rsid w:val="003F0122"/>
    <w:pPr>
      <w:suppressAutoHyphens/>
    </w:pPr>
    <w:rPr>
      <w:rFonts w:ascii="Liberation Serif" w:hAnsi="Liberation Serif"/>
      <w:kern w:val="3"/>
      <w:sz w:val="24"/>
      <w:szCs w:val="24"/>
      <w:lang w:val="es-CO" w:eastAsia="zh-CN" w:bidi="hi-IN"/>
    </w:rPr>
  </w:style>
  <w:style w:type="paragraph" w:customStyle="1" w:styleId="TableContents">
    <w:name w:val="Table Contents"/>
    <w:basedOn w:val="Standard"/>
    <w:rsid w:val="003F0122"/>
    <w:pPr>
      <w:suppressLineNumbers/>
    </w:pPr>
  </w:style>
  <w:style w:type="paragraph" w:customStyle="1" w:styleId="TableHeading">
    <w:name w:val="Table Heading"/>
    <w:basedOn w:val="TableContents"/>
    <w:rsid w:val="003F0122"/>
    <w:pPr>
      <w:jc w:val="center"/>
    </w:pPr>
    <w:rPr>
      <w:b/>
      <w:bCs/>
    </w:rPr>
  </w:style>
  <w:style w:type="paragraph" w:styleId="Textoindependiente">
    <w:name w:val="Body Text"/>
    <w:basedOn w:val="Normal"/>
    <w:rsid w:val="003F0122"/>
    <w:pPr>
      <w:widowControl/>
      <w:spacing w:after="120" w:line="276" w:lineRule="auto"/>
    </w:pPr>
    <w:rPr>
      <w:rFonts w:ascii="Calibri" w:hAnsi="Calibri" w:cs="Calibri"/>
      <w:sz w:val="22"/>
      <w:szCs w:val="22"/>
      <w:lang w:eastAsia="en-US" w:bidi="ar-SA"/>
    </w:rPr>
  </w:style>
  <w:style w:type="paragraph" w:styleId="Sangradetextonormal">
    <w:name w:val="Body Text Indent"/>
    <w:basedOn w:val="Normal"/>
    <w:rsid w:val="003F0122"/>
    <w:pPr>
      <w:spacing w:after="120"/>
      <w:ind w:left="283"/>
    </w:pPr>
    <w:rPr>
      <w:rFonts w:cs="Mangal"/>
      <w:szCs w:val="21"/>
    </w:rPr>
  </w:style>
  <w:style w:type="paragraph" w:customStyle="1" w:styleId="Encabezado4">
    <w:name w:val="Encabezado4"/>
    <w:basedOn w:val="Standard"/>
    <w:rsid w:val="003F0122"/>
    <w:pPr>
      <w:suppressLineNumbers/>
      <w:tabs>
        <w:tab w:val="center" w:pos="4986"/>
        <w:tab w:val="right" w:pos="9972"/>
      </w:tabs>
    </w:pPr>
  </w:style>
  <w:style w:type="paragraph" w:customStyle="1" w:styleId="Quotations">
    <w:name w:val="Quotations"/>
    <w:basedOn w:val="Standard"/>
    <w:rsid w:val="003F0122"/>
    <w:pPr>
      <w:spacing w:after="283"/>
      <w:ind w:left="567" w:right="567"/>
    </w:pPr>
  </w:style>
  <w:style w:type="paragraph" w:styleId="Ttulo">
    <w:name w:val="Title"/>
    <w:basedOn w:val="Heading"/>
    <w:next w:val="Textbody"/>
    <w:rsid w:val="003F0122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Heading"/>
    <w:next w:val="Textbody"/>
    <w:rsid w:val="003F0122"/>
    <w:pPr>
      <w:spacing w:before="60" w:after="120"/>
      <w:jc w:val="center"/>
    </w:pPr>
    <w:rPr>
      <w:sz w:val="36"/>
      <w:szCs w:val="36"/>
    </w:rPr>
  </w:style>
  <w:style w:type="paragraph" w:customStyle="1" w:styleId="Ttulo11">
    <w:name w:val="Título 11"/>
    <w:basedOn w:val="Heading"/>
    <w:next w:val="Textbody"/>
    <w:rsid w:val="003F0122"/>
    <w:pPr>
      <w:spacing w:before="240" w:after="120"/>
      <w:outlineLvl w:val="0"/>
    </w:pPr>
    <w:rPr>
      <w:b/>
      <w:bCs/>
    </w:rPr>
  </w:style>
  <w:style w:type="paragraph" w:customStyle="1" w:styleId="Ttulo21">
    <w:name w:val="Título 21"/>
    <w:basedOn w:val="Heading"/>
    <w:next w:val="Textbody"/>
    <w:rsid w:val="003F0122"/>
    <w:pPr>
      <w:spacing w:before="200" w:after="120"/>
    </w:pPr>
    <w:rPr>
      <w:b/>
      <w:bCs/>
    </w:rPr>
  </w:style>
  <w:style w:type="paragraph" w:customStyle="1" w:styleId="Ttulo31">
    <w:name w:val="Título 31"/>
    <w:basedOn w:val="Heading"/>
    <w:next w:val="Textbody"/>
    <w:rsid w:val="003F0122"/>
    <w:pPr>
      <w:spacing w:before="140" w:after="120"/>
      <w:outlineLvl w:val="2"/>
    </w:pPr>
    <w:rPr>
      <w:b/>
      <w:bCs/>
    </w:rPr>
  </w:style>
  <w:style w:type="paragraph" w:customStyle="1" w:styleId="Standarduser">
    <w:name w:val="Standard (user)"/>
    <w:rsid w:val="003F0122"/>
    <w:pPr>
      <w:suppressAutoHyphens/>
    </w:pPr>
    <w:rPr>
      <w:rFonts w:ascii="Arial" w:eastAsia="Times New Roman" w:hAnsi="Arial" w:cs="Times New Roman"/>
      <w:b/>
      <w:color w:val="00000A"/>
      <w:kern w:val="3"/>
      <w:sz w:val="24"/>
      <w:lang w:eastAsia="ar-SA"/>
    </w:rPr>
  </w:style>
  <w:style w:type="paragraph" w:customStyle="1" w:styleId="Textbodyuser">
    <w:name w:val="Text body (user)"/>
    <w:basedOn w:val="Standarduser"/>
    <w:rsid w:val="003F0122"/>
    <w:pPr>
      <w:jc w:val="both"/>
    </w:pPr>
    <w:rPr>
      <w:b w:val="0"/>
      <w:lang w:val="es-MX"/>
    </w:rPr>
  </w:style>
  <w:style w:type="paragraph" w:styleId="Prrafodelista">
    <w:name w:val="List Paragraph"/>
    <w:aliases w:val="HOJA,Bolita,Párrafo de lista4,BOLADEF,Párrafo de lista3,Párrafo de lista21,BOLA,Nivel 1 OS,Colorful List Accent 1,Colorful List - Accent 11,List Paragraph,Ha,lp1,Bullet List,FooterText,numbered,Paragraphe de liste1,Foot"/>
    <w:basedOn w:val="Standarduser"/>
    <w:link w:val="PrrafodelistaCar"/>
    <w:uiPriority w:val="34"/>
    <w:qFormat/>
    <w:rsid w:val="003F0122"/>
    <w:pPr>
      <w:ind w:left="720"/>
    </w:pPr>
  </w:style>
  <w:style w:type="character" w:customStyle="1" w:styleId="WW8Num1z0">
    <w:name w:val="WW8Num1z0"/>
    <w:rsid w:val="003F0122"/>
  </w:style>
  <w:style w:type="character" w:customStyle="1" w:styleId="WW8Num1z1">
    <w:name w:val="WW8Num1z1"/>
    <w:rsid w:val="003F0122"/>
  </w:style>
  <w:style w:type="character" w:customStyle="1" w:styleId="WW8Num1z2">
    <w:name w:val="WW8Num1z2"/>
    <w:rsid w:val="003F0122"/>
  </w:style>
  <w:style w:type="character" w:customStyle="1" w:styleId="WW8Num1z3">
    <w:name w:val="WW8Num1z3"/>
    <w:rsid w:val="003F0122"/>
  </w:style>
  <w:style w:type="character" w:customStyle="1" w:styleId="WW8Num1z4">
    <w:name w:val="WW8Num1z4"/>
    <w:rsid w:val="003F0122"/>
  </w:style>
  <w:style w:type="character" w:customStyle="1" w:styleId="WW8Num1z5">
    <w:name w:val="WW8Num1z5"/>
    <w:rsid w:val="003F0122"/>
  </w:style>
  <w:style w:type="character" w:customStyle="1" w:styleId="WW8Num1z6">
    <w:name w:val="WW8Num1z6"/>
    <w:rsid w:val="003F0122"/>
  </w:style>
  <w:style w:type="character" w:customStyle="1" w:styleId="WW8Num1z7">
    <w:name w:val="WW8Num1z7"/>
    <w:rsid w:val="003F0122"/>
  </w:style>
  <w:style w:type="character" w:customStyle="1" w:styleId="WW8Num1z8">
    <w:name w:val="WW8Num1z8"/>
    <w:rsid w:val="003F0122"/>
  </w:style>
  <w:style w:type="character" w:customStyle="1" w:styleId="WW8Num2z0">
    <w:name w:val="WW8Num2z0"/>
    <w:rsid w:val="003F0122"/>
  </w:style>
  <w:style w:type="character" w:customStyle="1" w:styleId="WW8Num2z1">
    <w:name w:val="WW8Num2z1"/>
    <w:rsid w:val="003F0122"/>
  </w:style>
  <w:style w:type="character" w:customStyle="1" w:styleId="WW8Num2z2">
    <w:name w:val="WW8Num2z2"/>
    <w:rsid w:val="003F0122"/>
  </w:style>
  <w:style w:type="character" w:customStyle="1" w:styleId="WW8Num2z3">
    <w:name w:val="WW8Num2z3"/>
    <w:rsid w:val="003F0122"/>
  </w:style>
  <w:style w:type="character" w:customStyle="1" w:styleId="WW8Num2z4">
    <w:name w:val="WW8Num2z4"/>
    <w:rsid w:val="003F0122"/>
  </w:style>
  <w:style w:type="character" w:customStyle="1" w:styleId="WW8Num2z5">
    <w:name w:val="WW8Num2z5"/>
    <w:rsid w:val="003F0122"/>
  </w:style>
  <w:style w:type="character" w:customStyle="1" w:styleId="WW8Num2z6">
    <w:name w:val="WW8Num2z6"/>
    <w:rsid w:val="003F0122"/>
  </w:style>
  <w:style w:type="character" w:customStyle="1" w:styleId="WW8Num2z7">
    <w:name w:val="WW8Num2z7"/>
    <w:rsid w:val="003F0122"/>
  </w:style>
  <w:style w:type="character" w:customStyle="1" w:styleId="WW8Num2z8">
    <w:name w:val="WW8Num2z8"/>
    <w:rsid w:val="003F0122"/>
  </w:style>
  <w:style w:type="character" w:customStyle="1" w:styleId="WW8Num3z0">
    <w:name w:val="WW8Num3z0"/>
    <w:rsid w:val="003F0122"/>
    <w:rPr>
      <w:rFonts w:ascii="Arial" w:eastAsia="Times New Roman" w:hAnsi="Arial" w:cs="Arial"/>
      <w:i/>
      <w:sz w:val="20"/>
      <w:szCs w:val="20"/>
      <w:lang w:eastAsia="es-CO"/>
    </w:rPr>
  </w:style>
  <w:style w:type="character" w:customStyle="1" w:styleId="WW8Num3z1">
    <w:name w:val="WW8Num3z1"/>
    <w:rsid w:val="003F0122"/>
  </w:style>
  <w:style w:type="character" w:customStyle="1" w:styleId="WW8Num3z2">
    <w:name w:val="WW8Num3z2"/>
    <w:rsid w:val="003F0122"/>
  </w:style>
  <w:style w:type="character" w:customStyle="1" w:styleId="WW8Num3z3">
    <w:name w:val="WW8Num3z3"/>
    <w:rsid w:val="003F0122"/>
  </w:style>
  <w:style w:type="character" w:customStyle="1" w:styleId="WW8Num3z4">
    <w:name w:val="WW8Num3z4"/>
    <w:rsid w:val="003F0122"/>
  </w:style>
  <w:style w:type="character" w:customStyle="1" w:styleId="WW8Num3z5">
    <w:name w:val="WW8Num3z5"/>
    <w:rsid w:val="003F0122"/>
  </w:style>
  <w:style w:type="character" w:customStyle="1" w:styleId="WW8Num3z6">
    <w:name w:val="WW8Num3z6"/>
    <w:rsid w:val="003F0122"/>
  </w:style>
  <w:style w:type="character" w:customStyle="1" w:styleId="WW8Num3z7">
    <w:name w:val="WW8Num3z7"/>
    <w:rsid w:val="003F0122"/>
  </w:style>
  <w:style w:type="character" w:customStyle="1" w:styleId="WW8Num3z8">
    <w:name w:val="WW8Num3z8"/>
    <w:rsid w:val="003F0122"/>
  </w:style>
  <w:style w:type="character" w:customStyle="1" w:styleId="WW8Num4z0">
    <w:name w:val="WW8Num4z0"/>
    <w:rsid w:val="003F0122"/>
    <w:rPr>
      <w:rFonts w:ascii="Symbol" w:hAnsi="Symbol" w:cs="Symbol"/>
      <w:sz w:val="24"/>
      <w:szCs w:val="24"/>
    </w:rPr>
  </w:style>
  <w:style w:type="character" w:customStyle="1" w:styleId="WW8Num5z0">
    <w:name w:val="WW8Num5z0"/>
    <w:rsid w:val="003F0122"/>
    <w:rPr>
      <w:rFonts w:cs="Arial"/>
    </w:rPr>
  </w:style>
  <w:style w:type="character" w:customStyle="1" w:styleId="WW8Num5z1">
    <w:name w:val="WW8Num5z1"/>
    <w:rsid w:val="003F0122"/>
  </w:style>
  <w:style w:type="character" w:customStyle="1" w:styleId="WW8Num5z2">
    <w:name w:val="WW8Num5z2"/>
    <w:rsid w:val="003F0122"/>
  </w:style>
  <w:style w:type="character" w:customStyle="1" w:styleId="WW8Num5z3">
    <w:name w:val="WW8Num5z3"/>
    <w:rsid w:val="003F0122"/>
  </w:style>
  <w:style w:type="character" w:customStyle="1" w:styleId="WW8Num5z4">
    <w:name w:val="WW8Num5z4"/>
    <w:rsid w:val="003F0122"/>
  </w:style>
  <w:style w:type="character" w:customStyle="1" w:styleId="WW8Num5z5">
    <w:name w:val="WW8Num5z5"/>
    <w:rsid w:val="003F0122"/>
  </w:style>
  <w:style w:type="character" w:customStyle="1" w:styleId="WW8Num5z6">
    <w:name w:val="WW8Num5z6"/>
    <w:rsid w:val="003F0122"/>
  </w:style>
  <w:style w:type="character" w:customStyle="1" w:styleId="WW8Num5z7">
    <w:name w:val="WW8Num5z7"/>
    <w:rsid w:val="003F0122"/>
  </w:style>
  <w:style w:type="character" w:customStyle="1" w:styleId="WW8Num5z8">
    <w:name w:val="WW8Num5z8"/>
    <w:rsid w:val="003F0122"/>
  </w:style>
  <w:style w:type="character" w:customStyle="1" w:styleId="WW8Num4z1">
    <w:name w:val="WW8Num4z1"/>
    <w:rsid w:val="003F0122"/>
  </w:style>
  <w:style w:type="character" w:customStyle="1" w:styleId="WW8Num4z2">
    <w:name w:val="WW8Num4z2"/>
    <w:rsid w:val="003F0122"/>
  </w:style>
  <w:style w:type="character" w:customStyle="1" w:styleId="WW8Num4z3">
    <w:name w:val="WW8Num4z3"/>
    <w:rsid w:val="003F0122"/>
  </w:style>
  <w:style w:type="character" w:customStyle="1" w:styleId="WW8Num4z4">
    <w:name w:val="WW8Num4z4"/>
    <w:rsid w:val="003F0122"/>
  </w:style>
  <w:style w:type="character" w:customStyle="1" w:styleId="WW8Num4z5">
    <w:name w:val="WW8Num4z5"/>
    <w:rsid w:val="003F0122"/>
  </w:style>
  <w:style w:type="character" w:customStyle="1" w:styleId="WW8Num4z6">
    <w:name w:val="WW8Num4z6"/>
    <w:rsid w:val="003F0122"/>
  </w:style>
  <w:style w:type="character" w:customStyle="1" w:styleId="WW8Num4z7">
    <w:name w:val="WW8Num4z7"/>
    <w:rsid w:val="003F0122"/>
  </w:style>
  <w:style w:type="character" w:customStyle="1" w:styleId="WW8Num4z8">
    <w:name w:val="WW8Num4z8"/>
    <w:rsid w:val="003F0122"/>
  </w:style>
  <w:style w:type="character" w:customStyle="1" w:styleId="TextodegloboCar">
    <w:name w:val="Texto de globo Car"/>
    <w:basedOn w:val="Fuentedeprrafopredeter"/>
    <w:rsid w:val="003F0122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Fuentedeprrafopredeter"/>
    <w:rsid w:val="003F0122"/>
    <w:rPr>
      <w:color w:val="0000FF"/>
      <w:u w:val="single"/>
    </w:rPr>
  </w:style>
  <w:style w:type="character" w:customStyle="1" w:styleId="EncabezadoCar">
    <w:name w:val="Encabezado Car"/>
    <w:basedOn w:val="Fuentedeprrafopredeter"/>
    <w:rsid w:val="003F0122"/>
  </w:style>
  <w:style w:type="character" w:customStyle="1" w:styleId="PiedepginaCar">
    <w:name w:val="Pie de página Car"/>
    <w:basedOn w:val="Fuentedeprrafopredeter"/>
    <w:rsid w:val="003F0122"/>
  </w:style>
  <w:style w:type="character" w:customStyle="1" w:styleId="StrongEmphasis">
    <w:name w:val="Strong Emphasis"/>
    <w:rsid w:val="003F0122"/>
    <w:rPr>
      <w:b/>
      <w:bCs/>
    </w:rPr>
  </w:style>
  <w:style w:type="character" w:customStyle="1" w:styleId="NumberingSymbols">
    <w:name w:val="Numbering Symbols"/>
    <w:rsid w:val="003F0122"/>
  </w:style>
  <w:style w:type="character" w:customStyle="1" w:styleId="TextoindependienteCar">
    <w:name w:val="Texto independiente Car"/>
    <w:basedOn w:val="Fuentedeprrafopredeter"/>
    <w:rsid w:val="003F0122"/>
    <w:rPr>
      <w:rFonts w:ascii="Calibri" w:hAnsi="Calibri" w:cs="Calibri"/>
      <w:sz w:val="22"/>
      <w:szCs w:val="22"/>
      <w:lang w:eastAsia="en-US" w:bidi="ar-SA"/>
    </w:rPr>
  </w:style>
  <w:style w:type="character" w:customStyle="1" w:styleId="SangradetextonormalCar">
    <w:name w:val="Sangría de texto normal Car"/>
    <w:basedOn w:val="Fuentedeprrafopredeter"/>
    <w:rsid w:val="003F0122"/>
    <w:rPr>
      <w:rFonts w:cs="Mangal"/>
      <w:szCs w:val="21"/>
    </w:rPr>
  </w:style>
  <w:style w:type="character" w:styleId="nfasis">
    <w:name w:val="Emphasis"/>
    <w:rsid w:val="003F0122"/>
    <w:rPr>
      <w:i/>
      <w:iCs/>
    </w:rPr>
  </w:style>
  <w:style w:type="character" w:customStyle="1" w:styleId="Ttulo1Car">
    <w:name w:val="Título 1 Car"/>
    <w:basedOn w:val="Fuentedeprrafopredeter"/>
    <w:rsid w:val="003F0122"/>
    <w:rPr>
      <w:rFonts w:ascii="Calibri Light" w:eastAsia="Times New Roman" w:hAnsi="Calibri Light" w:cs="Mangal"/>
      <w:color w:val="2F5496"/>
      <w:kern w:val="3"/>
      <w:sz w:val="32"/>
      <w:szCs w:val="29"/>
      <w:lang w:val="es-CO" w:eastAsia="zh-CN" w:bidi="hi-IN"/>
    </w:rPr>
  </w:style>
  <w:style w:type="character" w:customStyle="1" w:styleId="Ttulo3Car">
    <w:name w:val="Título 3 Car"/>
    <w:basedOn w:val="Fuentedeprrafopredeter"/>
    <w:rsid w:val="003F0122"/>
    <w:rPr>
      <w:rFonts w:ascii="Calibri Light" w:eastAsia="Times New Roman" w:hAnsi="Calibri Light" w:cs="Mangal"/>
      <w:color w:val="1F3763"/>
      <w:kern w:val="3"/>
      <w:sz w:val="24"/>
      <w:szCs w:val="21"/>
      <w:lang w:val="es-CO" w:eastAsia="zh-CN" w:bidi="hi-IN"/>
    </w:rPr>
  </w:style>
  <w:style w:type="paragraph" w:styleId="Encabezado">
    <w:name w:val="header"/>
    <w:basedOn w:val="Normal"/>
    <w:rsid w:val="003F0122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1">
    <w:name w:val="Encabezado Car1"/>
    <w:basedOn w:val="Fuentedeprrafopredeter"/>
    <w:rsid w:val="003F0122"/>
    <w:rPr>
      <w:rFonts w:cs="Mangal"/>
      <w:szCs w:val="21"/>
    </w:rPr>
  </w:style>
  <w:style w:type="paragraph" w:styleId="Piedepgina">
    <w:name w:val="footer"/>
    <w:basedOn w:val="Normal"/>
    <w:rsid w:val="003F0122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1">
    <w:name w:val="Pie de página Car1"/>
    <w:basedOn w:val="Fuentedeprrafopredeter"/>
    <w:rsid w:val="003F0122"/>
    <w:rPr>
      <w:rFonts w:cs="Mangal"/>
      <w:szCs w:val="21"/>
    </w:rPr>
  </w:style>
  <w:style w:type="paragraph" w:styleId="Cita">
    <w:name w:val="Quote"/>
    <w:basedOn w:val="Normal"/>
    <w:next w:val="Normal"/>
    <w:rsid w:val="003F0122"/>
    <w:rPr>
      <w:rFonts w:cs="Mangal"/>
      <w:i/>
      <w:iCs/>
      <w:color w:val="000000"/>
      <w:szCs w:val="21"/>
    </w:rPr>
  </w:style>
  <w:style w:type="character" w:customStyle="1" w:styleId="CitaCar">
    <w:name w:val="Cita Car"/>
    <w:basedOn w:val="Fuentedeprrafopredeter"/>
    <w:rsid w:val="003F0122"/>
    <w:rPr>
      <w:rFonts w:cs="Mangal"/>
      <w:i/>
      <w:iCs/>
      <w:color w:val="000000"/>
      <w:kern w:val="3"/>
      <w:sz w:val="24"/>
      <w:szCs w:val="21"/>
      <w:lang w:val="es-CO" w:eastAsia="zh-CN" w:bidi="hi-IN"/>
    </w:rPr>
  </w:style>
  <w:style w:type="paragraph" w:customStyle="1" w:styleId="Textoindependiente21">
    <w:name w:val="Texto independiente 21"/>
    <w:basedOn w:val="Normal"/>
    <w:rsid w:val="003F0122"/>
    <w:pPr>
      <w:widowControl/>
      <w:jc w:val="both"/>
      <w:textAlignment w:val="auto"/>
    </w:pPr>
    <w:rPr>
      <w:rFonts w:ascii="Arial" w:eastAsia="Times New Roman" w:hAnsi="Arial" w:cs="Arial"/>
      <w:kern w:val="0"/>
      <w:szCs w:val="20"/>
      <w:lang w:bidi="ar-SA"/>
    </w:rPr>
  </w:style>
  <w:style w:type="numbering" w:customStyle="1" w:styleId="WW8Num1">
    <w:name w:val="WW8Num1"/>
    <w:basedOn w:val="Sinlista"/>
    <w:rsid w:val="003F0122"/>
    <w:pPr>
      <w:numPr>
        <w:numId w:val="1"/>
      </w:numPr>
    </w:pPr>
  </w:style>
  <w:style w:type="numbering" w:customStyle="1" w:styleId="WW8Num2">
    <w:name w:val="WW8Num2"/>
    <w:basedOn w:val="Sinlista"/>
    <w:rsid w:val="003F0122"/>
    <w:pPr>
      <w:numPr>
        <w:numId w:val="2"/>
      </w:numPr>
    </w:pPr>
  </w:style>
  <w:style w:type="numbering" w:customStyle="1" w:styleId="WW8Num3">
    <w:name w:val="WW8Num3"/>
    <w:basedOn w:val="Sinlista"/>
    <w:rsid w:val="003F0122"/>
    <w:pPr>
      <w:numPr>
        <w:numId w:val="3"/>
      </w:numPr>
    </w:pPr>
  </w:style>
  <w:style w:type="numbering" w:customStyle="1" w:styleId="WW8Num4">
    <w:name w:val="WW8Num4"/>
    <w:basedOn w:val="Sinlista"/>
    <w:rsid w:val="003F0122"/>
    <w:pPr>
      <w:numPr>
        <w:numId w:val="4"/>
      </w:numPr>
    </w:pPr>
  </w:style>
  <w:style w:type="numbering" w:customStyle="1" w:styleId="WW8Num5">
    <w:name w:val="WW8Num5"/>
    <w:basedOn w:val="Sinlista"/>
    <w:rsid w:val="003F0122"/>
    <w:pPr>
      <w:numPr>
        <w:numId w:val="5"/>
      </w:numPr>
    </w:pPr>
  </w:style>
  <w:style w:type="numbering" w:customStyle="1" w:styleId="WWNum1">
    <w:name w:val="WWNum1"/>
    <w:basedOn w:val="Sinlista"/>
    <w:rsid w:val="003F0122"/>
    <w:pPr>
      <w:numPr>
        <w:numId w:val="6"/>
      </w:numPr>
    </w:pPr>
  </w:style>
  <w:style w:type="numbering" w:customStyle="1" w:styleId="WWNum2">
    <w:name w:val="WWNum2"/>
    <w:basedOn w:val="Sinlista"/>
    <w:rsid w:val="003F0122"/>
    <w:pPr>
      <w:numPr>
        <w:numId w:val="7"/>
      </w:numPr>
    </w:pPr>
  </w:style>
  <w:style w:type="paragraph" w:customStyle="1" w:styleId="Estilo">
    <w:name w:val="Estilo"/>
    <w:rsid w:val="00812A03"/>
    <w:pPr>
      <w:widowControl w:val="0"/>
      <w:autoSpaceDE w:val="0"/>
      <w:textAlignment w:val="auto"/>
    </w:pPr>
    <w:rPr>
      <w:rFonts w:ascii="Arial" w:eastAsia="Times New Roman" w:hAnsi="Arial" w:cs="Times New Roman"/>
      <w:sz w:val="24"/>
    </w:rPr>
  </w:style>
  <w:style w:type="character" w:styleId="Refdecomentario">
    <w:name w:val="annotation reference"/>
    <w:basedOn w:val="Fuentedeprrafopredeter"/>
    <w:uiPriority w:val="99"/>
    <w:rsid w:val="00812A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812A03"/>
    <w:rPr>
      <w:rFonts w:cs="Mangal"/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12A03"/>
    <w:rPr>
      <w:rFonts w:cs="Mangal"/>
      <w:kern w:val="3"/>
      <w:szCs w:val="18"/>
      <w:lang w:val="es-CO" w:eastAsia="zh-CN" w:bidi="hi-IN"/>
    </w:rPr>
  </w:style>
  <w:style w:type="paragraph" w:styleId="Revisin">
    <w:name w:val="Revision"/>
    <w:hidden/>
    <w:uiPriority w:val="99"/>
    <w:semiHidden/>
    <w:rsid w:val="00704B87"/>
    <w:pPr>
      <w:autoSpaceDN/>
      <w:textAlignment w:val="auto"/>
    </w:pPr>
    <w:rPr>
      <w:rFonts w:cs="Mangal"/>
      <w:kern w:val="3"/>
      <w:sz w:val="24"/>
      <w:szCs w:val="21"/>
      <w:lang w:val="es-CO" w:eastAsia="zh-CN" w:bidi="hi-IN"/>
    </w:rPr>
  </w:style>
  <w:style w:type="paragraph" w:customStyle="1" w:styleId="paragraph">
    <w:name w:val="paragraph"/>
    <w:basedOn w:val="Normal"/>
    <w:rsid w:val="0007219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es-CO" w:bidi="ar-SA"/>
    </w:rPr>
  </w:style>
  <w:style w:type="character" w:customStyle="1" w:styleId="normaltextrun">
    <w:name w:val="normaltextrun"/>
    <w:basedOn w:val="Fuentedeprrafopredeter"/>
    <w:rsid w:val="0007219B"/>
  </w:style>
  <w:style w:type="character" w:customStyle="1" w:styleId="eop">
    <w:name w:val="eop"/>
    <w:basedOn w:val="Fuentedeprrafopredeter"/>
    <w:rsid w:val="0007219B"/>
  </w:style>
  <w:style w:type="character" w:customStyle="1" w:styleId="superscript">
    <w:name w:val="superscript"/>
    <w:basedOn w:val="Fuentedeprrafopredeter"/>
    <w:rsid w:val="0007219B"/>
  </w:style>
  <w:style w:type="character" w:customStyle="1" w:styleId="scxw249710833">
    <w:name w:val="scxw249710833"/>
    <w:basedOn w:val="Fuentedeprrafopredeter"/>
    <w:rsid w:val="0007219B"/>
  </w:style>
  <w:style w:type="paragraph" w:customStyle="1" w:styleId="Contenidodelmarco">
    <w:name w:val="Contenido del marco"/>
    <w:basedOn w:val="Normal"/>
    <w:qFormat/>
    <w:rsid w:val="00734092"/>
    <w:pPr>
      <w:widowControl/>
      <w:autoSpaceDN/>
      <w:spacing w:after="200" w:line="276" w:lineRule="auto"/>
      <w:textAlignment w:val="auto"/>
    </w:pPr>
    <w:rPr>
      <w:rFonts w:eastAsia="Times New Roman" w:cs="Times New Roman"/>
      <w:kern w:val="0"/>
      <w:sz w:val="20"/>
      <w:szCs w:val="20"/>
      <w:lang w:val="es-ES" w:bidi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340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34092"/>
    <w:rPr>
      <w:rFonts w:cs="Mangal"/>
      <w:b/>
      <w:bCs/>
      <w:kern w:val="3"/>
      <w:szCs w:val="18"/>
      <w:lang w:val="es-CO" w:eastAsia="zh-CN" w:bidi="hi-IN"/>
    </w:rPr>
  </w:style>
  <w:style w:type="character" w:styleId="Hipervnculo">
    <w:name w:val="Hyperlink"/>
    <w:rsid w:val="006B7700"/>
    <w:rPr>
      <w:color w:val="000080"/>
      <w:u w:val="single"/>
    </w:rPr>
  </w:style>
  <w:style w:type="character" w:customStyle="1" w:styleId="PrrafodelistaCar">
    <w:name w:val="Párrafo de lista Car"/>
    <w:aliases w:val="HOJA Car,Bolita Car,Párrafo de lista4 Car,BOLADEF Car,Párrafo de lista3 Car,Párrafo de lista21 Car,BOLA Car,Nivel 1 OS Car,Colorful List Accent 1 Car,Colorful List - Accent 11 Car,List Paragraph Car,Ha Car,lp1 Car,Bullet List Car"/>
    <w:link w:val="Prrafodelista"/>
    <w:uiPriority w:val="34"/>
    <w:locked/>
    <w:rsid w:val="006B7700"/>
    <w:rPr>
      <w:rFonts w:ascii="Arial" w:eastAsia="Times New Roman" w:hAnsi="Arial" w:cs="Times New Roman"/>
      <w:b/>
      <w:color w:val="00000A"/>
      <w:kern w:val="3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2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f42664-3d87-47ff-9d84-4c0f31c7b43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9AC802A952844BB73AABE2544F9827" ma:contentTypeVersion="18" ma:contentTypeDescription="Crear nuevo documento." ma:contentTypeScope="" ma:versionID="8dbf60243743395c3cee19b790d46ba0">
  <xsd:schema xmlns:xsd="http://www.w3.org/2001/XMLSchema" xmlns:xs="http://www.w3.org/2001/XMLSchema" xmlns:p="http://schemas.microsoft.com/office/2006/metadata/properties" xmlns:ns3="b0f42664-3d87-47ff-9d84-4c0f31c7b43c" xmlns:ns4="b90a6131-c60f-4ba5-8032-c45ba8445910" targetNamespace="http://schemas.microsoft.com/office/2006/metadata/properties" ma:root="true" ma:fieldsID="140e894c0f406e9295129c0fddadcbc3" ns3:_="" ns4:_="">
    <xsd:import namespace="b0f42664-3d87-47ff-9d84-4c0f31c7b43c"/>
    <xsd:import namespace="b90a6131-c60f-4ba5-8032-c45ba84459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42664-3d87-47ff-9d84-4c0f31c7b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a6131-c60f-4ba5-8032-c45ba84459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A0B99F-9E96-490B-AB7C-3CFCEF22912F}">
  <ds:schemaRefs>
    <ds:schemaRef ds:uri="http://schemas.microsoft.com/office/2006/metadata/properties"/>
    <ds:schemaRef ds:uri="http://schemas.microsoft.com/office/infopath/2007/PartnerControls"/>
    <ds:schemaRef ds:uri="b0f42664-3d87-47ff-9d84-4c0f31c7b43c"/>
  </ds:schemaRefs>
</ds:datastoreItem>
</file>

<file path=customXml/itemProps2.xml><?xml version="1.0" encoding="utf-8"?>
<ds:datastoreItem xmlns:ds="http://schemas.openxmlformats.org/officeDocument/2006/customXml" ds:itemID="{90E2453C-559D-45E8-8826-83F6D0574D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f42664-3d87-47ff-9d84-4c0f31c7b43c"/>
    <ds:schemaRef ds:uri="b90a6131-c60f-4ba5-8032-c45ba84459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067B53-2D33-48BE-AB4D-8E8CFB9A59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77C91D-8A26-4E60-9378-0084DD54DE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DIRECTORA DE GESTIÓN HUMANA DE LA SECRETARÍA DISTRITAL DE GOBIERNO DE BOGOTÁ, D</vt:lpstr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DIRECTORA DE GESTIÓN HUMANA DE LA SECRETARÍA DISTRITAL DE GOBIERNO DE BOGOTÁ, D</dc:title>
  <dc:creator>Liliana.Merchan</dc:creator>
  <cp:lastModifiedBy>Luisa Fernanda Ibagon Moreno</cp:lastModifiedBy>
  <cp:revision>3</cp:revision>
  <cp:lastPrinted>2020-10-06T18:22:00Z</cp:lastPrinted>
  <dcterms:created xsi:type="dcterms:W3CDTF">2024-12-19T23:09:00Z</dcterms:created>
  <dcterms:modified xsi:type="dcterms:W3CDTF">2025-01-13T14:08:00Z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SECRETARIA DE GOBIERNO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0x010100959AC802A952844BB73AABE2544F9827</vt:lpwstr>
  </property>
</Properties>
</file>