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CB84A3" w14:textId="77777777" w:rsidR="00A2312F" w:rsidRPr="00A2312F" w:rsidRDefault="00A2312F" w:rsidP="00A2312F">
      <w:pPr>
        <w:spacing w:line="276" w:lineRule="auto"/>
        <w:contextualSpacing/>
        <w:jc w:val="center"/>
        <w:rPr>
          <w:rFonts w:ascii="Garamond" w:hAnsi="Garamond"/>
          <w:color w:val="000000"/>
          <w:sz w:val="19"/>
          <w:szCs w:val="19"/>
        </w:rPr>
      </w:pPr>
    </w:p>
    <w:tbl>
      <w:tblPr>
        <w:tblStyle w:val="Tablaconcuadrcula"/>
        <w:tblW w:w="9672" w:type="dxa"/>
        <w:tblLayout w:type="fixed"/>
        <w:tblLook w:val="06A0" w:firstRow="1" w:lastRow="0" w:firstColumn="1" w:lastColumn="0" w:noHBand="1" w:noVBand="1"/>
      </w:tblPr>
      <w:tblGrid>
        <w:gridCol w:w="2542"/>
        <w:gridCol w:w="2551"/>
        <w:gridCol w:w="986"/>
        <w:gridCol w:w="1424"/>
        <w:gridCol w:w="2169"/>
      </w:tblGrid>
      <w:tr w:rsidR="00A2312F" w:rsidRPr="00A2312F" w14:paraId="627275F8" w14:textId="77777777" w:rsidTr="00A2312F">
        <w:trPr>
          <w:trHeight w:val="363"/>
        </w:trPr>
        <w:tc>
          <w:tcPr>
            <w:tcW w:w="96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24C631D5" w14:textId="77777777" w:rsidR="00A2312F" w:rsidRPr="00A2312F" w:rsidRDefault="00A2312F" w:rsidP="00A2312F">
            <w:pPr>
              <w:spacing w:line="276" w:lineRule="auto"/>
              <w:contextualSpacing/>
              <w:jc w:val="both"/>
              <w:rPr>
                <w:rFonts w:ascii="Garamond" w:eastAsia="Century Gothic" w:hAnsi="Garamond" w:cs="Century Gothic"/>
              </w:rPr>
            </w:pP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>El presente formato tiene como objetivo formular y dar seguimiento a las acciones de la unidad de innovación, con el fin de impulsar la creatividad y el desarrollo de ideas innovadoras en la organización.</w:t>
            </w:r>
          </w:p>
        </w:tc>
      </w:tr>
      <w:tr w:rsidR="00A2312F" w:rsidRPr="00A2312F" w14:paraId="0D6BBA41" w14:textId="77777777" w:rsidTr="00666BEB">
        <w:trPr>
          <w:trHeight w:val="315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</w:tcBorders>
          </w:tcPr>
          <w:p w14:paraId="5C2490C5" w14:textId="77777777" w:rsidR="00A2312F" w:rsidRPr="00A2312F" w:rsidRDefault="00A2312F" w:rsidP="00DC4BBF">
            <w:pPr>
              <w:contextualSpacing/>
              <w:rPr>
                <w:rFonts w:ascii="Garamond" w:hAnsi="Garamond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Unidad de Innovación: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 xml:space="preserve"> [Nombre de la unidad de innovación]</w:t>
            </w:r>
          </w:p>
        </w:tc>
        <w:tc>
          <w:tcPr>
            <w:tcW w:w="7130" w:type="dxa"/>
            <w:gridSpan w:val="4"/>
            <w:tcBorders>
              <w:top w:val="single" w:sz="8" w:space="0" w:color="000000"/>
            </w:tcBorders>
          </w:tcPr>
          <w:p w14:paraId="01D2C211" w14:textId="77777777" w:rsidR="00A2312F" w:rsidRPr="00A2312F" w:rsidRDefault="00A2312F" w:rsidP="00DC4BBF">
            <w:pPr>
              <w:contextualSpacing/>
              <w:rPr>
                <w:rFonts w:ascii="Garamond" w:hAnsi="Garamond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 xml:space="preserve">Responsable: 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>[Nombre del responsable de la unidad de innovación]</w:t>
            </w:r>
          </w:p>
        </w:tc>
      </w:tr>
      <w:tr w:rsidR="00A2312F" w:rsidRPr="00A2312F" w14:paraId="64480C40" w14:textId="77777777" w:rsidTr="00A2312F">
        <w:trPr>
          <w:trHeight w:val="315"/>
        </w:trPr>
        <w:tc>
          <w:tcPr>
            <w:tcW w:w="9672" w:type="dxa"/>
            <w:gridSpan w:val="5"/>
            <w:shd w:val="clear" w:color="auto" w:fill="DEEAF6"/>
          </w:tcPr>
          <w:p w14:paraId="6FB094C4" w14:textId="77777777" w:rsidR="00A2312F" w:rsidRPr="00A2312F" w:rsidRDefault="00A2312F" w:rsidP="00DC4BBF">
            <w:pPr>
              <w:jc w:val="center"/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Recursos Necesarios</w:t>
            </w:r>
          </w:p>
        </w:tc>
      </w:tr>
      <w:tr w:rsidR="00A2312F" w:rsidRPr="00A2312F" w14:paraId="0F08D3E2" w14:textId="77777777" w:rsidTr="00DC4BBF">
        <w:trPr>
          <w:trHeight w:val="315"/>
        </w:trPr>
        <w:tc>
          <w:tcPr>
            <w:tcW w:w="9672" w:type="dxa"/>
            <w:gridSpan w:val="5"/>
          </w:tcPr>
          <w:p w14:paraId="3B0AE691" w14:textId="77777777" w:rsidR="00A2312F" w:rsidRPr="00A2312F" w:rsidRDefault="00A2312F" w:rsidP="00DC4BBF">
            <w:pPr>
              <w:rPr>
                <w:rFonts w:ascii="Garamond" w:hAnsi="Garamond"/>
                <w:color w:val="000000"/>
                <w:sz w:val="19"/>
                <w:szCs w:val="19"/>
              </w:rPr>
            </w:pPr>
          </w:p>
          <w:p w14:paraId="2C3C110F" w14:textId="77777777" w:rsidR="00A2312F" w:rsidRPr="00A2312F" w:rsidRDefault="00A2312F" w:rsidP="00DC4BBF">
            <w:pPr>
              <w:rPr>
                <w:rFonts w:ascii="Garamond" w:hAnsi="Garamond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Recursos humanos: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 xml:space="preserve"> [Especificar el personal necesario y su rol]</w:t>
            </w:r>
          </w:p>
          <w:p w14:paraId="176731C3" w14:textId="77777777" w:rsidR="00A2312F" w:rsidRPr="00A2312F" w:rsidRDefault="00A2312F" w:rsidP="00DC4BBF">
            <w:pPr>
              <w:rPr>
                <w:rFonts w:ascii="Garamond" w:hAnsi="Garamond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 xml:space="preserve">Recursos financieros: 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>[Estimar el presupuesto requerido]</w:t>
            </w:r>
          </w:p>
          <w:p w14:paraId="6CECB9FD" w14:textId="77777777" w:rsidR="00A2312F" w:rsidRPr="00A2312F" w:rsidRDefault="00A2312F" w:rsidP="00DC4BBF">
            <w:pPr>
              <w:rPr>
                <w:rFonts w:ascii="Garamond" w:hAnsi="Garamond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Recursos tecnológicos: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 xml:space="preserve"> [Listar las herramientas o tecnologías necesarias]</w:t>
            </w:r>
          </w:p>
          <w:p w14:paraId="50A808EF" w14:textId="77777777" w:rsidR="00A2312F" w:rsidRPr="00A2312F" w:rsidRDefault="00A2312F" w:rsidP="00DC4BBF">
            <w:pPr>
              <w:rPr>
                <w:rFonts w:ascii="Garamond" w:hAnsi="Garamond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Otros recursos: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 xml:space="preserve"> [Identificar otros recursos necesarios]</w:t>
            </w:r>
          </w:p>
          <w:p w14:paraId="596B9390" w14:textId="77777777" w:rsidR="00A2312F" w:rsidRPr="00A2312F" w:rsidRDefault="00A2312F" w:rsidP="00DC4BBF">
            <w:pPr>
              <w:rPr>
                <w:rFonts w:ascii="Garamond" w:hAnsi="Garamond"/>
                <w:color w:val="000000"/>
                <w:sz w:val="19"/>
                <w:szCs w:val="19"/>
              </w:rPr>
            </w:pPr>
          </w:p>
        </w:tc>
      </w:tr>
      <w:tr w:rsidR="00A2312F" w:rsidRPr="00A2312F" w14:paraId="0BD57778" w14:textId="77777777" w:rsidTr="00A2312F">
        <w:trPr>
          <w:trHeight w:val="347"/>
        </w:trPr>
        <w:tc>
          <w:tcPr>
            <w:tcW w:w="9672" w:type="dxa"/>
            <w:gridSpan w:val="5"/>
            <w:shd w:val="clear" w:color="auto" w:fill="DEEAF6"/>
          </w:tcPr>
          <w:p w14:paraId="25E636EA" w14:textId="77777777" w:rsidR="00A2312F" w:rsidRPr="00A2312F" w:rsidRDefault="00A2312F" w:rsidP="00DC4BBF">
            <w:pPr>
              <w:jc w:val="center"/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Plan de Acción</w:t>
            </w:r>
          </w:p>
        </w:tc>
      </w:tr>
      <w:tr w:rsidR="00666BEB" w:rsidRPr="00A2312F" w14:paraId="795FC57D" w14:textId="7DCE77B7" w:rsidTr="00666BEB">
        <w:trPr>
          <w:trHeight w:val="315"/>
        </w:trPr>
        <w:tc>
          <w:tcPr>
            <w:tcW w:w="2542" w:type="dxa"/>
            <w:shd w:val="clear" w:color="auto" w:fill="DEEAF6" w:themeFill="accent5" w:themeFillTint="33"/>
          </w:tcPr>
          <w:p w14:paraId="4252DE91" w14:textId="7EEF7037" w:rsidR="00666BEB" w:rsidRDefault="00666BEB" w:rsidP="00666BEB">
            <w:pPr>
              <w:jc w:val="center"/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ACCIONES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00312B89" w14:textId="48F433D2" w:rsidR="00666BEB" w:rsidRPr="00A2312F" w:rsidRDefault="00666BEB" w:rsidP="00666BEB">
            <w:pPr>
              <w:jc w:val="center"/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FECHAS</w:t>
            </w:r>
          </w:p>
        </w:tc>
        <w:tc>
          <w:tcPr>
            <w:tcW w:w="2410" w:type="dxa"/>
            <w:gridSpan w:val="2"/>
            <w:shd w:val="clear" w:color="auto" w:fill="DEEAF6" w:themeFill="accent5" w:themeFillTint="33"/>
          </w:tcPr>
          <w:p w14:paraId="5E835AFB" w14:textId="6D5351AA" w:rsidR="00666BEB" w:rsidRPr="00A2312F" w:rsidRDefault="00666BEB" w:rsidP="00666BEB">
            <w:pPr>
              <w:jc w:val="center"/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INDICADORES</w:t>
            </w:r>
          </w:p>
        </w:tc>
        <w:tc>
          <w:tcPr>
            <w:tcW w:w="2169" w:type="dxa"/>
            <w:shd w:val="clear" w:color="auto" w:fill="DEEAF6" w:themeFill="accent5" w:themeFillTint="33"/>
          </w:tcPr>
          <w:p w14:paraId="74D3B05F" w14:textId="138DD748" w:rsidR="00666BEB" w:rsidRPr="00A2312F" w:rsidRDefault="00666BEB" w:rsidP="00666BEB">
            <w:pPr>
              <w:jc w:val="center"/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SEGUIMIENTO</w:t>
            </w:r>
          </w:p>
        </w:tc>
      </w:tr>
      <w:tr w:rsidR="00666BEB" w:rsidRPr="00A2312F" w14:paraId="11952941" w14:textId="0315D4A9" w:rsidTr="00666BEB">
        <w:trPr>
          <w:trHeight w:val="315"/>
        </w:trPr>
        <w:tc>
          <w:tcPr>
            <w:tcW w:w="2542" w:type="dxa"/>
            <w:vMerge w:val="restart"/>
            <w:shd w:val="clear" w:color="auto" w:fill="FFFFFF"/>
          </w:tcPr>
          <w:p w14:paraId="1754DC83" w14:textId="38FBBCC4" w:rsidR="00666BEB" w:rsidRPr="00A2312F" w:rsidRDefault="00666BEB" w:rsidP="00DC4BBF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Acción</w:t>
            </w: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 xml:space="preserve"> 1: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 xml:space="preserve"> [Describir las tareas específicas, responsables y recursos asignados]</w:t>
            </w:r>
          </w:p>
          <w:p w14:paraId="2D9C3D9F" w14:textId="77777777" w:rsidR="00666BEB" w:rsidRPr="00A2312F" w:rsidRDefault="00666BEB" w:rsidP="00DC4BBF">
            <w:pPr>
              <w:rPr>
                <w:rFonts w:ascii="Garamond" w:hAnsi="Garamond"/>
                <w:color w:val="000000"/>
                <w:sz w:val="19"/>
                <w:szCs w:val="19"/>
              </w:rPr>
            </w:pPr>
          </w:p>
        </w:tc>
        <w:tc>
          <w:tcPr>
            <w:tcW w:w="2551" w:type="dxa"/>
            <w:shd w:val="clear" w:color="auto" w:fill="FFFFFF"/>
          </w:tcPr>
          <w:p w14:paraId="5DF4C0CC" w14:textId="77777777" w:rsidR="00666BEB" w:rsidRPr="00A2312F" w:rsidRDefault="00666BEB" w:rsidP="00DC4BBF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 xml:space="preserve">Fecha de Inicio: 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>[Fecha de inicio prevista]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36956D90" w14:textId="71FCDA9D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color w:val="000000"/>
                <w:sz w:val="19"/>
                <w:szCs w:val="19"/>
              </w:rPr>
              <w:t xml:space="preserve">Incluir la fórmula del indicador que permite medir la acción </w:t>
            </w:r>
          </w:p>
        </w:tc>
        <w:tc>
          <w:tcPr>
            <w:tcW w:w="2169" w:type="dxa"/>
            <w:shd w:val="clear" w:color="auto" w:fill="FFFFFF"/>
          </w:tcPr>
          <w:p w14:paraId="778C1595" w14:textId="48D1B64C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color w:val="000000"/>
                <w:sz w:val="19"/>
                <w:szCs w:val="19"/>
              </w:rPr>
              <w:t>Incluir avances y logros de la acción</w:t>
            </w:r>
          </w:p>
        </w:tc>
      </w:tr>
      <w:tr w:rsidR="00666BEB" w:rsidRPr="00A2312F" w14:paraId="5EFAA80C" w14:textId="4A335753" w:rsidTr="00666BEB">
        <w:trPr>
          <w:trHeight w:val="315"/>
        </w:trPr>
        <w:tc>
          <w:tcPr>
            <w:tcW w:w="2542" w:type="dxa"/>
            <w:vMerge/>
            <w:shd w:val="clear" w:color="auto" w:fill="FFFFFF"/>
          </w:tcPr>
          <w:p w14:paraId="225C5F9B" w14:textId="77777777" w:rsidR="00666BEB" w:rsidRPr="00A2312F" w:rsidRDefault="00666BEB" w:rsidP="00666BEB">
            <w:pPr>
              <w:rPr>
                <w:rFonts w:ascii="Garamond" w:hAnsi="Garamond"/>
              </w:rPr>
            </w:pPr>
          </w:p>
        </w:tc>
        <w:tc>
          <w:tcPr>
            <w:tcW w:w="2551" w:type="dxa"/>
            <w:shd w:val="clear" w:color="auto" w:fill="FFFFFF"/>
          </w:tcPr>
          <w:p w14:paraId="4CCC919A" w14:textId="77777777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 xml:space="preserve">Fecha de Finalización: 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>[Fecha de finalización prevista]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6D42812D" w14:textId="53D7B9D4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color w:val="000000"/>
                <w:sz w:val="19"/>
                <w:szCs w:val="19"/>
              </w:rPr>
              <w:t xml:space="preserve">Incluir la fórmula del indicador que permite medir la acción </w:t>
            </w:r>
          </w:p>
        </w:tc>
        <w:tc>
          <w:tcPr>
            <w:tcW w:w="2169" w:type="dxa"/>
            <w:shd w:val="clear" w:color="auto" w:fill="FFFFFF"/>
          </w:tcPr>
          <w:p w14:paraId="2EA9E465" w14:textId="1600E3AB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color w:val="000000"/>
                <w:sz w:val="19"/>
                <w:szCs w:val="19"/>
              </w:rPr>
              <w:t>Incluir avances y logros de la acción</w:t>
            </w:r>
          </w:p>
        </w:tc>
      </w:tr>
      <w:tr w:rsidR="00666BEB" w:rsidRPr="00A2312F" w14:paraId="2A08741C" w14:textId="344164E7" w:rsidTr="00666BEB">
        <w:trPr>
          <w:trHeight w:val="347"/>
        </w:trPr>
        <w:tc>
          <w:tcPr>
            <w:tcW w:w="2542" w:type="dxa"/>
            <w:vMerge w:val="restart"/>
            <w:shd w:val="clear" w:color="auto" w:fill="FFFFFF"/>
          </w:tcPr>
          <w:p w14:paraId="510DABCD" w14:textId="439FB0BD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Acción</w:t>
            </w: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 xml:space="preserve"> 2: 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>[Describir las tareas específicas, responsables y recursos asignados]</w:t>
            </w:r>
          </w:p>
          <w:p w14:paraId="1484B057" w14:textId="77777777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</w:p>
        </w:tc>
        <w:tc>
          <w:tcPr>
            <w:tcW w:w="2551" w:type="dxa"/>
            <w:shd w:val="clear" w:color="auto" w:fill="FFFFFF"/>
          </w:tcPr>
          <w:p w14:paraId="416DBD6A" w14:textId="77777777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 xml:space="preserve">Fecha de Inicio: 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>[Fecha de inicio prevista]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4B4D4648" w14:textId="3B2ACEF1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color w:val="000000"/>
                <w:sz w:val="19"/>
                <w:szCs w:val="19"/>
              </w:rPr>
              <w:t xml:space="preserve">Incluir la fórmula del indicador que permite medir la acción </w:t>
            </w:r>
          </w:p>
        </w:tc>
        <w:tc>
          <w:tcPr>
            <w:tcW w:w="2169" w:type="dxa"/>
            <w:shd w:val="clear" w:color="auto" w:fill="FFFFFF"/>
          </w:tcPr>
          <w:p w14:paraId="4BC8C3D0" w14:textId="7451D9C0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color w:val="000000"/>
                <w:sz w:val="19"/>
                <w:szCs w:val="19"/>
              </w:rPr>
              <w:t>Incluir avances y logros de la acción</w:t>
            </w:r>
          </w:p>
        </w:tc>
      </w:tr>
      <w:tr w:rsidR="00666BEB" w:rsidRPr="00A2312F" w14:paraId="75997648" w14:textId="2FADC56A" w:rsidTr="00666BEB">
        <w:trPr>
          <w:trHeight w:val="347"/>
        </w:trPr>
        <w:tc>
          <w:tcPr>
            <w:tcW w:w="2542" w:type="dxa"/>
            <w:vMerge/>
            <w:shd w:val="clear" w:color="auto" w:fill="FFFFFF"/>
          </w:tcPr>
          <w:p w14:paraId="215B1F87" w14:textId="77777777" w:rsidR="00666BEB" w:rsidRPr="00A2312F" w:rsidRDefault="00666BEB" w:rsidP="00666BEB">
            <w:pPr>
              <w:rPr>
                <w:rFonts w:ascii="Garamond" w:hAnsi="Garamond"/>
              </w:rPr>
            </w:pPr>
          </w:p>
        </w:tc>
        <w:tc>
          <w:tcPr>
            <w:tcW w:w="2551" w:type="dxa"/>
            <w:shd w:val="clear" w:color="auto" w:fill="FFFFFF"/>
          </w:tcPr>
          <w:p w14:paraId="3FD55137" w14:textId="77777777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 xml:space="preserve">Fecha de Finalización: 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>[Fecha de finalización prevista]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59E30E75" w14:textId="031B91AA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color w:val="000000"/>
                <w:sz w:val="19"/>
                <w:szCs w:val="19"/>
              </w:rPr>
              <w:t xml:space="preserve">Incluir la fórmula del indicador que permite medir la acción </w:t>
            </w:r>
          </w:p>
        </w:tc>
        <w:tc>
          <w:tcPr>
            <w:tcW w:w="2169" w:type="dxa"/>
            <w:shd w:val="clear" w:color="auto" w:fill="FFFFFF"/>
          </w:tcPr>
          <w:p w14:paraId="387B4E06" w14:textId="53AFE46C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color w:val="000000"/>
                <w:sz w:val="19"/>
                <w:szCs w:val="19"/>
              </w:rPr>
              <w:t>Incluir avances y logros de la acción</w:t>
            </w:r>
          </w:p>
        </w:tc>
      </w:tr>
      <w:tr w:rsidR="00666BEB" w:rsidRPr="00A2312F" w14:paraId="14770690" w14:textId="47F31A57" w:rsidTr="00666BEB">
        <w:trPr>
          <w:trHeight w:val="347"/>
        </w:trPr>
        <w:tc>
          <w:tcPr>
            <w:tcW w:w="2542" w:type="dxa"/>
            <w:vMerge w:val="restart"/>
            <w:shd w:val="clear" w:color="auto" w:fill="FFFFFF"/>
          </w:tcPr>
          <w:p w14:paraId="1B5B970D" w14:textId="581B918D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Acción</w:t>
            </w: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 xml:space="preserve"> 3: 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>[Describir las tareas específicas, responsables y recursos asignados]</w:t>
            </w:r>
          </w:p>
          <w:p w14:paraId="23BEA0F8" w14:textId="77777777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</w:p>
        </w:tc>
        <w:tc>
          <w:tcPr>
            <w:tcW w:w="2551" w:type="dxa"/>
            <w:shd w:val="clear" w:color="auto" w:fill="FFFFFF"/>
          </w:tcPr>
          <w:p w14:paraId="63321C5D" w14:textId="77777777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 xml:space="preserve">Fecha de Inicio: 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>[Fecha de inicio prevista]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210EFAF4" w14:textId="1DDAEFE3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color w:val="000000"/>
                <w:sz w:val="19"/>
                <w:szCs w:val="19"/>
              </w:rPr>
              <w:t xml:space="preserve">Incluir la fórmula del indicador que permite medir la acción </w:t>
            </w:r>
          </w:p>
        </w:tc>
        <w:tc>
          <w:tcPr>
            <w:tcW w:w="2169" w:type="dxa"/>
            <w:shd w:val="clear" w:color="auto" w:fill="FFFFFF"/>
          </w:tcPr>
          <w:p w14:paraId="544647BB" w14:textId="73318A1D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color w:val="000000"/>
                <w:sz w:val="19"/>
                <w:szCs w:val="19"/>
              </w:rPr>
              <w:t>Incluir avances y logros de la acción</w:t>
            </w:r>
          </w:p>
        </w:tc>
      </w:tr>
      <w:tr w:rsidR="00666BEB" w:rsidRPr="00A2312F" w14:paraId="08A3D58E" w14:textId="4D9AF3AA" w:rsidTr="00666BEB">
        <w:trPr>
          <w:trHeight w:val="347"/>
        </w:trPr>
        <w:tc>
          <w:tcPr>
            <w:tcW w:w="2542" w:type="dxa"/>
            <w:vMerge/>
            <w:shd w:val="clear" w:color="auto" w:fill="FFFFFF"/>
          </w:tcPr>
          <w:p w14:paraId="35436F92" w14:textId="77777777" w:rsidR="00666BEB" w:rsidRPr="00A2312F" w:rsidRDefault="00666BEB" w:rsidP="00666BEB">
            <w:pPr>
              <w:rPr>
                <w:rFonts w:ascii="Garamond" w:hAnsi="Garamond"/>
              </w:rPr>
            </w:pPr>
          </w:p>
        </w:tc>
        <w:tc>
          <w:tcPr>
            <w:tcW w:w="2551" w:type="dxa"/>
            <w:shd w:val="clear" w:color="auto" w:fill="FFFFFF"/>
          </w:tcPr>
          <w:p w14:paraId="771C02C9" w14:textId="77777777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 xml:space="preserve">Fecha de Finalización: 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>[Fecha de finalización prevista]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035CD2DB" w14:textId="4E8C72A5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color w:val="000000"/>
                <w:sz w:val="19"/>
                <w:szCs w:val="19"/>
              </w:rPr>
              <w:t xml:space="preserve">Incluir la fórmula del indicador que permite medir la acción </w:t>
            </w:r>
          </w:p>
        </w:tc>
        <w:tc>
          <w:tcPr>
            <w:tcW w:w="2169" w:type="dxa"/>
            <w:shd w:val="clear" w:color="auto" w:fill="FFFFFF"/>
          </w:tcPr>
          <w:p w14:paraId="4C82A41D" w14:textId="7D17045F" w:rsidR="00666BEB" w:rsidRPr="00A2312F" w:rsidRDefault="00666BEB" w:rsidP="00666BEB">
            <w:pPr>
              <w:rPr>
                <w:rFonts w:ascii="Garamond" w:hAnsi="Garamond"/>
                <w:color w:val="000000"/>
                <w:sz w:val="19"/>
                <w:szCs w:val="19"/>
              </w:rPr>
            </w:pPr>
            <w:r>
              <w:rPr>
                <w:rFonts w:ascii="Garamond" w:hAnsi="Garamond"/>
                <w:color w:val="000000"/>
                <w:sz w:val="19"/>
                <w:szCs w:val="19"/>
              </w:rPr>
              <w:t>Incluir avances y logros de la acción</w:t>
            </w:r>
          </w:p>
        </w:tc>
      </w:tr>
      <w:tr w:rsidR="00A2312F" w:rsidRPr="00A2312F" w14:paraId="28EBAABA" w14:textId="77777777" w:rsidTr="00A2312F">
        <w:trPr>
          <w:trHeight w:val="347"/>
        </w:trPr>
        <w:tc>
          <w:tcPr>
            <w:tcW w:w="9672" w:type="dxa"/>
            <w:gridSpan w:val="5"/>
            <w:shd w:val="clear" w:color="auto" w:fill="DEEAF6"/>
          </w:tcPr>
          <w:p w14:paraId="104457DE" w14:textId="028CBA6F" w:rsidR="00A2312F" w:rsidRPr="00A2312F" w:rsidRDefault="00A2312F" w:rsidP="00DC4BBF">
            <w:pPr>
              <w:jc w:val="center"/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 xml:space="preserve">Evaluación </w:t>
            </w:r>
          </w:p>
        </w:tc>
      </w:tr>
      <w:tr w:rsidR="00A2312F" w:rsidRPr="00A2312F" w14:paraId="77EDFC8E" w14:textId="77777777" w:rsidTr="00A2312F">
        <w:trPr>
          <w:trHeight w:val="347"/>
        </w:trPr>
        <w:tc>
          <w:tcPr>
            <w:tcW w:w="9672" w:type="dxa"/>
            <w:gridSpan w:val="5"/>
            <w:shd w:val="clear" w:color="auto" w:fill="FFFFFF"/>
          </w:tcPr>
          <w:p w14:paraId="74017B8E" w14:textId="69BB6685" w:rsidR="00A2312F" w:rsidRPr="00A2312F" w:rsidRDefault="00A2312F" w:rsidP="00DC4BBF">
            <w:pPr>
              <w:rPr>
                <w:rFonts w:ascii="Garamond" w:hAnsi="Garamond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Reuniones de seguimiento: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 xml:space="preserve"> [Establecer la periodicidad de las reuniones de seguimiento</w:t>
            </w:r>
            <w:r>
              <w:rPr>
                <w:rFonts w:ascii="Garamond" w:hAnsi="Garamond"/>
                <w:color w:val="000000"/>
                <w:sz w:val="19"/>
                <w:szCs w:val="19"/>
              </w:rPr>
              <w:t xml:space="preserve"> y un resumen de su ejecución</w:t>
            </w:r>
            <w:r w:rsidRPr="00A2312F">
              <w:rPr>
                <w:rFonts w:ascii="Garamond" w:hAnsi="Garamond"/>
                <w:color w:val="000000"/>
                <w:sz w:val="19"/>
                <w:szCs w:val="19"/>
              </w:rPr>
              <w:t>]</w:t>
            </w:r>
          </w:p>
        </w:tc>
      </w:tr>
      <w:tr w:rsidR="00A2312F" w:rsidRPr="00A2312F" w14:paraId="6CC24D21" w14:textId="77777777" w:rsidTr="00A2312F">
        <w:trPr>
          <w:trHeight w:val="347"/>
        </w:trPr>
        <w:tc>
          <w:tcPr>
            <w:tcW w:w="9672" w:type="dxa"/>
            <w:gridSpan w:val="5"/>
            <w:shd w:val="clear" w:color="auto" w:fill="FFFFFF"/>
          </w:tcPr>
          <w:p w14:paraId="7FFECB18" w14:textId="4D15AD9C" w:rsidR="00A2312F" w:rsidRPr="00A2312F" w:rsidRDefault="00A2312F" w:rsidP="00DC4BBF">
            <w:pPr>
              <w:rPr>
                <w:rFonts w:ascii="Garamond" w:hAnsi="Garamond"/>
              </w:rPr>
            </w:pPr>
            <w:r w:rsidRPr="00A2312F">
              <w:rPr>
                <w:rFonts w:ascii="Garamond" w:hAnsi="Garamond"/>
                <w:b/>
                <w:bCs/>
                <w:color w:val="000000"/>
              </w:rPr>
              <w:t>Evaluación de resultados:</w:t>
            </w:r>
            <w:r w:rsidRPr="00A2312F">
              <w:rPr>
                <w:rFonts w:ascii="Garamond" w:hAnsi="Garamond"/>
                <w:color w:val="000000"/>
              </w:rPr>
              <w:t xml:space="preserve"> [Indicar los resultados </w:t>
            </w:r>
            <w:r w:rsidR="00666BEB">
              <w:rPr>
                <w:rFonts w:ascii="Garamond" w:hAnsi="Garamond"/>
                <w:color w:val="000000"/>
              </w:rPr>
              <w:t>globales del plan de acción y sus impactos</w:t>
            </w:r>
            <w:r w:rsidRPr="00A2312F">
              <w:rPr>
                <w:rFonts w:ascii="Garamond" w:hAnsi="Garamond"/>
                <w:color w:val="000000"/>
              </w:rPr>
              <w:t>]</w:t>
            </w:r>
          </w:p>
        </w:tc>
      </w:tr>
      <w:tr w:rsidR="00A2312F" w:rsidRPr="00A2312F" w14:paraId="62D020DC" w14:textId="77777777" w:rsidTr="00A2312F">
        <w:trPr>
          <w:trHeight w:val="347"/>
        </w:trPr>
        <w:tc>
          <w:tcPr>
            <w:tcW w:w="9672" w:type="dxa"/>
            <w:gridSpan w:val="5"/>
            <w:shd w:val="clear" w:color="auto" w:fill="FFFFFF"/>
          </w:tcPr>
          <w:p w14:paraId="7515DD1A" w14:textId="2E1211A0" w:rsidR="00A2312F" w:rsidRPr="00A2312F" w:rsidRDefault="00A2312F" w:rsidP="00DC4BBF">
            <w:pPr>
              <w:rPr>
                <w:rFonts w:ascii="Garamond" w:hAnsi="Garamond"/>
              </w:rPr>
            </w:pPr>
            <w:r w:rsidRPr="00A2312F">
              <w:rPr>
                <w:rFonts w:ascii="Garamond" w:hAnsi="Garamond"/>
                <w:b/>
                <w:bCs/>
                <w:color w:val="000000"/>
              </w:rPr>
              <w:t>Ajuste y mejoras:</w:t>
            </w:r>
            <w:r w:rsidRPr="00A2312F">
              <w:rPr>
                <w:rFonts w:ascii="Garamond" w:hAnsi="Garamond"/>
                <w:color w:val="000000"/>
              </w:rPr>
              <w:t xml:space="preserve"> [Indicar </w:t>
            </w:r>
            <w:r w:rsidR="00666BEB">
              <w:rPr>
                <w:rFonts w:ascii="Garamond" w:hAnsi="Garamond"/>
                <w:color w:val="000000"/>
              </w:rPr>
              <w:t>los</w:t>
            </w:r>
            <w:r w:rsidRPr="00A2312F">
              <w:rPr>
                <w:rFonts w:ascii="Garamond" w:hAnsi="Garamond"/>
                <w:color w:val="000000"/>
              </w:rPr>
              <w:t xml:space="preserve"> ajustes o mejoras durante el proceso</w:t>
            </w:r>
            <w:r w:rsidR="00666BEB">
              <w:rPr>
                <w:rFonts w:ascii="Garamond" w:hAnsi="Garamond"/>
                <w:color w:val="000000"/>
              </w:rPr>
              <w:t xml:space="preserve"> y su seguimiento</w:t>
            </w:r>
            <w:r w:rsidRPr="00A2312F">
              <w:rPr>
                <w:rFonts w:ascii="Garamond" w:hAnsi="Garamond"/>
                <w:color w:val="000000"/>
              </w:rPr>
              <w:t>]</w:t>
            </w:r>
          </w:p>
        </w:tc>
      </w:tr>
      <w:tr w:rsidR="00666BEB" w:rsidRPr="00A2312F" w14:paraId="124DCD45" w14:textId="0886A7F4" w:rsidTr="00E628ED">
        <w:trPr>
          <w:trHeight w:val="347"/>
        </w:trPr>
        <w:tc>
          <w:tcPr>
            <w:tcW w:w="6079" w:type="dxa"/>
            <w:gridSpan w:val="3"/>
            <w:shd w:val="clear" w:color="auto" w:fill="FFFFFF"/>
          </w:tcPr>
          <w:p w14:paraId="311A3B68" w14:textId="77777777" w:rsidR="00666BEB" w:rsidRDefault="00666BEB" w:rsidP="00DC4BBF">
            <w:pPr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 xml:space="preserve">Nombre del responsable: </w:t>
            </w:r>
          </w:p>
          <w:p w14:paraId="5665E3DE" w14:textId="77777777" w:rsidR="00666BEB" w:rsidRPr="00A2312F" w:rsidRDefault="00666BEB" w:rsidP="00DC4BBF">
            <w:pPr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</w:pPr>
          </w:p>
          <w:p w14:paraId="1DE39963" w14:textId="77777777" w:rsidR="00666BEB" w:rsidRPr="00A2312F" w:rsidRDefault="00666BEB" w:rsidP="00DC4BBF">
            <w:pPr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Firma del responsable:</w:t>
            </w:r>
          </w:p>
          <w:p w14:paraId="0680B288" w14:textId="3141E674" w:rsidR="00666BEB" w:rsidRPr="00A2312F" w:rsidRDefault="00666BEB" w:rsidP="00DC4BBF">
            <w:pPr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593" w:type="dxa"/>
            <w:gridSpan w:val="2"/>
            <w:shd w:val="clear" w:color="auto" w:fill="FFFFFF"/>
          </w:tcPr>
          <w:p w14:paraId="30E5E501" w14:textId="4832B587" w:rsidR="00666BEB" w:rsidRPr="00A2312F" w:rsidRDefault="00666BEB" w:rsidP="00666BEB">
            <w:pPr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</w:pPr>
            <w:r w:rsidRPr="00A2312F"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  <w:t>Fecha:</w:t>
            </w:r>
          </w:p>
        </w:tc>
      </w:tr>
    </w:tbl>
    <w:p w14:paraId="4DC89CF1" w14:textId="77777777" w:rsidR="00A2312F" w:rsidRPr="00A2312F" w:rsidRDefault="00A2312F" w:rsidP="00A2312F">
      <w:pPr>
        <w:rPr>
          <w:rFonts w:ascii="Garamond" w:hAnsi="Garamond"/>
        </w:rPr>
      </w:pPr>
    </w:p>
    <w:p w14:paraId="6DF1767F" w14:textId="77777777" w:rsidR="00C5142A" w:rsidRPr="00A2312F" w:rsidRDefault="00C5142A" w:rsidP="00C5142A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635BDE65" w14:textId="77777777" w:rsidR="00C5142A" w:rsidRPr="00A2312F" w:rsidRDefault="00C5142A" w:rsidP="00C5142A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70E20322" w14:textId="77777777" w:rsidR="000D375C" w:rsidRPr="00A2312F" w:rsidRDefault="000D375C" w:rsidP="000D375C">
      <w:pPr>
        <w:rPr>
          <w:rFonts w:ascii="Garamond" w:hAnsi="Garamond"/>
          <w:bCs/>
          <w:sz w:val="14"/>
          <w:szCs w:val="14"/>
        </w:rPr>
      </w:pPr>
    </w:p>
    <w:sectPr w:rsidR="000D375C" w:rsidRPr="00A2312F" w:rsidSect="000E3F96">
      <w:headerReference w:type="default" r:id="rId11"/>
      <w:footerReference w:type="default" r:id="rId12"/>
      <w:pgSz w:w="12240" w:h="15840"/>
      <w:pgMar w:top="2268" w:right="1134" w:bottom="1701" w:left="1701" w:header="709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712B" w14:textId="77777777" w:rsidR="00014BD4" w:rsidRDefault="00014BD4">
      <w:r>
        <w:separator/>
      </w:r>
    </w:p>
  </w:endnote>
  <w:endnote w:type="continuationSeparator" w:id="0">
    <w:p w14:paraId="4481ED90" w14:textId="77777777" w:rsidR="00014BD4" w:rsidRDefault="0001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5945"/>
      <w:gridCol w:w="1595"/>
    </w:tblGrid>
    <w:tr w:rsidR="009D12A0" w:rsidRPr="00990908" w14:paraId="78C7C6CC" w14:textId="77777777" w:rsidTr="00990908">
      <w:tc>
        <w:tcPr>
          <w:tcW w:w="1998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545CE77C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0B296474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4DFF78E7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5CCE09B0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6756819F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7CB7A50C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C43B9F7" w14:textId="38FAA708" w:rsidR="009D12A0" w:rsidRPr="00A2312F" w:rsidRDefault="009D12A0" w:rsidP="000E3F96">
          <w:pPr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A2312F">
            <w:rPr>
              <w:rFonts w:ascii="Garamond" w:hAnsi="Garamond" w:cs="Arial"/>
              <w:sz w:val="18"/>
              <w:szCs w:val="18"/>
            </w:rPr>
            <w:t xml:space="preserve">Código: </w:t>
          </w:r>
          <w:r w:rsidR="00A2312F">
            <w:rPr>
              <w:rFonts w:ascii="Garamond" w:hAnsi="Garamond" w:cs="Arial"/>
              <w:sz w:val="18"/>
              <w:szCs w:val="18"/>
            </w:rPr>
            <w:t>GCN-F026</w:t>
          </w:r>
        </w:p>
        <w:p w14:paraId="3D421544" w14:textId="53311205" w:rsidR="009D12A0" w:rsidRPr="00A2312F" w:rsidRDefault="009D12A0" w:rsidP="000E3F96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A2312F">
            <w:rPr>
              <w:rFonts w:ascii="Garamond" w:hAnsi="Garamond" w:cs="Arial"/>
              <w:sz w:val="18"/>
              <w:szCs w:val="18"/>
            </w:rPr>
            <w:t>Versión:</w:t>
          </w:r>
          <w:r w:rsidR="004A242D">
            <w:rPr>
              <w:rFonts w:ascii="Garamond" w:hAnsi="Garamond" w:cs="Arial"/>
              <w:sz w:val="18"/>
              <w:szCs w:val="18"/>
            </w:rPr>
            <w:t xml:space="preserve"> 0</w:t>
          </w:r>
          <w:r w:rsidR="00A2312F">
            <w:rPr>
              <w:rFonts w:ascii="Garamond" w:hAnsi="Garamond" w:cs="Arial"/>
              <w:sz w:val="18"/>
              <w:szCs w:val="18"/>
            </w:rPr>
            <w:t>1</w:t>
          </w:r>
        </w:p>
        <w:p w14:paraId="2B36B80F" w14:textId="19884133" w:rsidR="009D12A0" w:rsidRPr="00A2312F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kern w:val="3"/>
              <w:sz w:val="18"/>
              <w:szCs w:val="18"/>
            </w:rPr>
          </w:pPr>
          <w:r w:rsidRPr="00A2312F">
            <w:rPr>
              <w:rFonts w:ascii="Garamond" w:hAnsi="Garamond" w:cs="Arial"/>
              <w:kern w:val="3"/>
              <w:sz w:val="18"/>
              <w:szCs w:val="18"/>
            </w:rPr>
            <w:t xml:space="preserve">Vigencia: </w:t>
          </w:r>
          <w:r w:rsidR="004A242D">
            <w:rPr>
              <w:rFonts w:ascii="Garamond" w:hAnsi="Garamond" w:cs="Arial"/>
              <w:kern w:val="3"/>
              <w:sz w:val="18"/>
              <w:szCs w:val="18"/>
            </w:rPr>
            <w:t>28</w:t>
          </w:r>
          <w:r w:rsidRPr="00A2312F">
            <w:rPr>
              <w:rFonts w:ascii="Garamond" w:hAnsi="Garamond" w:cs="Arial"/>
              <w:kern w:val="3"/>
              <w:sz w:val="18"/>
              <w:szCs w:val="18"/>
            </w:rPr>
            <w:t xml:space="preserve"> de </w:t>
          </w:r>
          <w:r w:rsidR="00A2312F">
            <w:rPr>
              <w:rFonts w:ascii="Garamond" w:hAnsi="Garamond" w:cs="Arial"/>
              <w:kern w:val="3"/>
              <w:sz w:val="18"/>
              <w:szCs w:val="18"/>
            </w:rPr>
            <w:t>junio de</w:t>
          </w:r>
          <w:r w:rsidR="00C51D05">
            <w:rPr>
              <w:rFonts w:ascii="Garamond" w:hAnsi="Garamond" w:cs="Arial"/>
              <w:kern w:val="3"/>
              <w:sz w:val="18"/>
              <w:szCs w:val="18"/>
            </w:rPr>
            <w:t xml:space="preserve"> 2023</w:t>
          </w:r>
          <w:r w:rsidR="00A2312F">
            <w:rPr>
              <w:rFonts w:ascii="Garamond" w:hAnsi="Garamond" w:cs="Arial"/>
              <w:kern w:val="3"/>
              <w:sz w:val="18"/>
              <w:szCs w:val="18"/>
            </w:rPr>
            <w:t xml:space="preserve"> </w:t>
          </w:r>
        </w:p>
        <w:p w14:paraId="6D3FCF91" w14:textId="1D6AB5E3" w:rsidR="009D12A0" w:rsidRPr="00A2312F" w:rsidRDefault="009D12A0" w:rsidP="000E3F96">
          <w:pPr>
            <w:pStyle w:val="Piedepgina"/>
            <w:ind w:left="323"/>
            <w:jc w:val="center"/>
            <w:rPr>
              <w:rFonts w:ascii="Garamond" w:hAnsi="Garamond"/>
              <w:sz w:val="18"/>
              <w:szCs w:val="18"/>
            </w:rPr>
          </w:pPr>
          <w:r w:rsidRPr="00A2312F">
            <w:rPr>
              <w:rStyle w:val="Nmerodepgina"/>
              <w:rFonts w:ascii="Garamond" w:hAnsi="Garamond" w:cs="Arial"/>
              <w:sz w:val="18"/>
              <w:szCs w:val="18"/>
            </w:rPr>
            <w:t>Caso HOLA:</w:t>
          </w:r>
          <w:r w:rsidRPr="00A2312F">
            <w:rPr>
              <w:rFonts w:ascii="Garamond" w:hAnsi="Garamond"/>
              <w:noProof/>
              <w:sz w:val="18"/>
              <w:szCs w:val="18"/>
              <w:lang w:eastAsia="es-CO"/>
            </w:rPr>
            <w:t xml:space="preserve"> </w:t>
          </w:r>
          <w:r w:rsidR="003F379D">
            <w:rPr>
              <w:rFonts w:ascii="Garamond" w:hAnsi="Garamond"/>
              <w:noProof/>
              <w:sz w:val="18"/>
              <w:szCs w:val="18"/>
              <w:lang w:eastAsia="es-CO"/>
            </w:rPr>
            <w:t>328040</w:t>
          </w:r>
        </w:p>
        <w:p w14:paraId="440AEFC0" w14:textId="77777777" w:rsidR="009D12A0" w:rsidRPr="00990908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A2312F">
            <w:rPr>
              <w:rStyle w:val="Nmerodepgina"/>
              <w:rFonts w:ascii="Garamond" w:hAnsi="Garamond" w:cs="Arial"/>
              <w:sz w:val="18"/>
              <w:szCs w:val="18"/>
            </w:rPr>
            <w:t xml:space="preserve">Página </w:t>
          </w:r>
          <w:r w:rsidRPr="00A2312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A2312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PAGE </w:instrText>
          </w:r>
          <w:r w:rsidRPr="00A2312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Pr="00A2312F"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A2312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  <w:r w:rsidRPr="00A2312F">
            <w:rPr>
              <w:rStyle w:val="Nmerodepgina"/>
              <w:rFonts w:ascii="Garamond" w:hAnsi="Garamond" w:cs="Arial"/>
              <w:sz w:val="18"/>
              <w:szCs w:val="18"/>
            </w:rPr>
            <w:t xml:space="preserve"> de </w:t>
          </w:r>
          <w:r w:rsidRPr="00A2312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A2312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NUMPAGES \*Arabic </w:instrText>
          </w:r>
          <w:r w:rsidRPr="00A2312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Pr="00A2312F"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A2312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</w:p>
      </w:tc>
      <w:tc>
        <w:tcPr>
          <w:tcW w:w="1716" w:type="dxa"/>
          <w:shd w:val="clear" w:color="auto" w:fill="auto"/>
        </w:tcPr>
        <w:p w14:paraId="729C7F2D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6"/>
              <w:szCs w:val="16"/>
            </w:rPr>
          </w:pPr>
        </w:p>
      </w:tc>
    </w:tr>
  </w:tbl>
  <w:p w14:paraId="23227E37" w14:textId="00844D38" w:rsidR="004276BF" w:rsidRPr="00C5142A" w:rsidRDefault="00A2312F">
    <w:pPr>
      <w:rPr>
        <w:color w:val="00B0F0"/>
      </w:rPr>
    </w:pPr>
    <w:r w:rsidRPr="009D12A0">
      <w:rPr>
        <w:rFonts w:ascii="Garamond" w:hAnsi="Garamond" w:cs="Arial"/>
        <w:noProof/>
        <w:color w:val="00B0F0"/>
        <w:sz w:val="16"/>
        <w:szCs w:val="16"/>
      </w:rPr>
      <w:drawing>
        <wp:anchor distT="0" distB="0" distL="0" distR="0" simplePos="0" relativeHeight="251657728" behindDoc="0" locked="0" layoutInCell="1" allowOverlap="1" wp14:anchorId="20840723" wp14:editId="20A8A30F">
          <wp:simplePos x="0" y="0"/>
          <wp:positionH relativeFrom="margin">
            <wp:posOffset>5271135</wp:posOffset>
          </wp:positionH>
          <wp:positionV relativeFrom="paragraph">
            <wp:posOffset>-725170</wp:posOffset>
          </wp:positionV>
          <wp:extent cx="401955" cy="401955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49BCA" w14:textId="77777777" w:rsidR="00014BD4" w:rsidRDefault="00014BD4">
      <w:r>
        <w:separator/>
      </w:r>
    </w:p>
  </w:footnote>
  <w:footnote w:type="continuationSeparator" w:id="0">
    <w:p w14:paraId="467C22AD" w14:textId="77777777" w:rsidR="00014BD4" w:rsidRDefault="00014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53"/>
      <w:gridCol w:w="6028"/>
    </w:tblGrid>
    <w:tr w:rsidR="000E3F96" w14:paraId="140DB59D" w14:textId="77777777" w:rsidTr="00771DB0">
      <w:tc>
        <w:tcPr>
          <w:tcW w:w="3559" w:type="dxa"/>
          <w:shd w:val="clear" w:color="auto" w:fill="auto"/>
        </w:tcPr>
        <w:p w14:paraId="71AE7961" w14:textId="7D083F82" w:rsidR="000E3F96" w:rsidRDefault="00A2312F" w:rsidP="00771DB0">
          <w:pPr>
            <w:pStyle w:val="Encabezado"/>
            <w:tabs>
              <w:tab w:val="center" w:pos="4703"/>
            </w:tabs>
          </w:pPr>
          <w:r w:rsidRPr="00964DFF">
            <w:rPr>
              <w:noProof/>
            </w:rPr>
            <w:drawing>
              <wp:inline distT="0" distB="0" distL="0" distR="0" wp14:anchorId="2BFCE904" wp14:editId="74682DA1">
                <wp:extent cx="2011680" cy="731520"/>
                <wp:effectExtent l="0" t="0" r="0" b="0"/>
                <wp:docPr id="1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  <w:shd w:val="clear" w:color="auto" w:fill="auto"/>
        </w:tcPr>
        <w:p w14:paraId="4D737BE4" w14:textId="77777777" w:rsidR="000E3F96" w:rsidRPr="00771DB0" w:rsidRDefault="000E3F96" w:rsidP="00771DB0">
          <w:pPr>
            <w:spacing w:line="360" w:lineRule="auto"/>
            <w:jc w:val="center"/>
            <w:rPr>
              <w:rFonts w:ascii="Garamond" w:hAnsi="Garamond" w:cs="Garamond"/>
              <w:b/>
              <w:color w:val="00B0F0"/>
              <w:sz w:val="22"/>
              <w:szCs w:val="22"/>
            </w:rPr>
          </w:pPr>
        </w:p>
        <w:p w14:paraId="4FD4102F" w14:textId="79DFA32D" w:rsidR="000E3F96" w:rsidRPr="00A2312F" w:rsidRDefault="00A2312F" w:rsidP="00771DB0">
          <w:pPr>
            <w:pStyle w:val="Encabezado"/>
            <w:tabs>
              <w:tab w:val="center" w:pos="4703"/>
            </w:tabs>
            <w:jc w:val="center"/>
          </w:pPr>
          <w:r w:rsidRPr="00A2312F">
            <w:rPr>
              <w:rFonts w:ascii="Garamond" w:eastAsia="Garamond" w:hAnsi="Garamond" w:cs="Garamond"/>
              <w:b/>
              <w:bCs/>
            </w:rPr>
            <w:t>FORMULACIÓN Y SEGUIMIENTO DE ACCIONES DE LAS UNIDADES DE INNOVACIÓN</w:t>
          </w:r>
          <w:r w:rsidR="00666BEB">
            <w:rPr>
              <w:rFonts w:ascii="Garamond" w:eastAsia="Garamond" w:hAnsi="Garamond" w:cs="Garamond"/>
              <w:b/>
              <w:bCs/>
            </w:rPr>
            <w:t xml:space="preserve"> </w:t>
          </w:r>
        </w:p>
        <w:p w14:paraId="157DBECF" w14:textId="77777777" w:rsidR="000E3F96" w:rsidRDefault="000E3F96" w:rsidP="00771DB0">
          <w:pPr>
            <w:pStyle w:val="Encabezado"/>
            <w:tabs>
              <w:tab w:val="center" w:pos="4703"/>
            </w:tabs>
            <w:jc w:val="center"/>
          </w:pPr>
        </w:p>
      </w:tc>
    </w:tr>
  </w:tbl>
  <w:p w14:paraId="6CFCF42A" w14:textId="77777777" w:rsidR="00C5142A" w:rsidRPr="000E3F96" w:rsidRDefault="004C441E" w:rsidP="000E3F96">
    <w:pPr>
      <w:pStyle w:val="Encabezado"/>
      <w:tabs>
        <w:tab w:val="center" w:pos="4703"/>
      </w:tabs>
    </w:pPr>
    <w:r>
      <w:tab/>
    </w:r>
    <w:r w:rsidR="00C5142A">
      <w:rPr>
        <w:rFonts w:ascii="Garamond" w:hAnsi="Garamond" w:cs="Garamond"/>
        <w:b/>
        <w:color w:val="00B0F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7011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23"/>
    <w:rsid w:val="00014BD4"/>
    <w:rsid w:val="0003244A"/>
    <w:rsid w:val="000801B2"/>
    <w:rsid w:val="000D375C"/>
    <w:rsid w:val="000E3F96"/>
    <w:rsid w:val="000E47E8"/>
    <w:rsid w:val="00106286"/>
    <w:rsid w:val="00160F0F"/>
    <w:rsid w:val="001723E7"/>
    <w:rsid w:val="001A286E"/>
    <w:rsid w:val="002F7EBC"/>
    <w:rsid w:val="00375D99"/>
    <w:rsid w:val="003A0F85"/>
    <w:rsid w:val="003A463E"/>
    <w:rsid w:val="003B5F41"/>
    <w:rsid w:val="003C40A6"/>
    <w:rsid w:val="003F379D"/>
    <w:rsid w:val="00404ABB"/>
    <w:rsid w:val="004276BF"/>
    <w:rsid w:val="00432EAE"/>
    <w:rsid w:val="004A242D"/>
    <w:rsid w:val="004C1C5D"/>
    <w:rsid w:val="004C441E"/>
    <w:rsid w:val="00564E01"/>
    <w:rsid w:val="0057727A"/>
    <w:rsid w:val="00666BEB"/>
    <w:rsid w:val="006C2981"/>
    <w:rsid w:val="00723557"/>
    <w:rsid w:val="00756A89"/>
    <w:rsid w:val="00760F90"/>
    <w:rsid w:val="00771DB0"/>
    <w:rsid w:val="007C2326"/>
    <w:rsid w:val="007C3F92"/>
    <w:rsid w:val="007E2BBF"/>
    <w:rsid w:val="008B10CD"/>
    <w:rsid w:val="008F1A23"/>
    <w:rsid w:val="00935FF4"/>
    <w:rsid w:val="00945A1F"/>
    <w:rsid w:val="00962561"/>
    <w:rsid w:val="00990908"/>
    <w:rsid w:val="009D12A0"/>
    <w:rsid w:val="009E2EAE"/>
    <w:rsid w:val="009E52AE"/>
    <w:rsid w:val="00A10C16"/>
    <w:rsid w:val="00A17EAC"/>
    <w:rsid w:val="00A2312F"/>
    <w:rsid w:val="00A32F73"/>
    <w:rsid w:val="00A362F9"/>
    <w:rsid w:val="00A440FD"/>
    <w:rsid w:val="00A94B61"/>
    <w:rsid w:val="00B02A06"/>
    <w:rsid w:val="00B41233"/>
    <w:rsid w:val="00B55EE9"/>
    <w:rsid w:val="00BA3D2F"/>
    <w:rsid w:val="00C5142A"/>
    <w:rsid w:val="00C51D05"/>
    <w:rsid w:val="00C67F70"/>
    <w:rsid w:val="00D06B5C"/>
    <w:rsid w:val="00D1465B"/>
    <w:rsid w:val="00D259D4"/>
    <w:rsid w:val="00D5685A"/>
    <w:rsid w:val="00DB0D6A"/>
    <w:rsid w:val="00DD6D54"/>
    <w:rsid w:val="00E04CFE"/>
    <w:rsid w:val="00EE3079"/>
    <w:rsid w:val="00F27FC0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7345CC"/>
  <w15:chartTrackingRefBased/>
  <w15:docId w15:val="{88B0A677-C3EE-4186-9DEF-4615269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1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b w:val="0"/>
    </w:rPr>
  </w:style>
  <w:style w:type="character" w:customStyle="1" w:styleId="WW8Num8z1">
    <w:name w:val="WW8Num8z1"/>
    <w:rPr>
      <w:rFonts w:ascii="Symbol" w:eastAsia="Times New Roman" w:hAnsi="Symbol" w:cs="Symbol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1z1">
    <w:name w:val="WW8Num11z1"/>
    <w:rPr>
      <w:rFonts w:ascii="Symbol" w:eastAsia="Times New Roman" w:hAnsi="Symbol" w:cs="Symbol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cs="Times New Roman"/>
      <w:b w:val="0"/>
    </w:rPr>
  </w:style>
  <w:style w:type="character" w:customStyle="1" w:styleId="WW8Num14z1">
    <w:name w:val="WW8Num14z1"/>
    <w:rPr>
      <w:rFonts w:ascii="Symbol" w:eastAsia="Times New Roman" w:hAnsi="Symbol" w:cs="Symbol"/>
    </w:rPr>
  </w:style>
  <w:style w:type="character" w:customStyle="1" w:styleId="WW8Num14z2">
    <w:name w:val="WW8Num14z2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CarCar">
    <w:name w:val="Car Car"/>
    <w:rPr>
      <w:b/>
      <w:sz w:val="12"/>
      <w:lang w:val="es-MX"/>
    </w:rPr>
  </w:style>
  <w:style w:type="character" w:customStyle="1" w:styleId="HeaderChar">
    <w:name w:val="Header Char"/>
    <w:rPr>
      <w:lang w:val="es-ES" w:bidi="ar-SA"/>
    </w:rPr>
  </w:style>
  <w:style w:type="character" w:customStyle="1" w:styleId="FooterChar">
    <w:name w:val="Footer Char"/>
    <w:rPr>
      <w:lang w:val="es-ES" w:bidi="ar-SA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Nmerodepgina">
    <w:name w:val="page number"/>
    <w:rPr>
      <w:rFonts w:cs="Times New Roman"/>
    </w:rPr>
  </w:style>
  <w:style w:type="character" w:customStyle="1" w:styleId="CarCar3">
    <w:name w:val="Car Car3"/>
    <w:rPr>
      <w:lang w:val="es-CO" w:bidi="ar-S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latestnews">
    <w:name w:val="latestnews"/>
    <w:basedOn w:val="Normal"/>
    <w:pPr>
      <w:spacing w:before="240" w:after="240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2AE"/>
    <w:pPr>
      <w:suppressAutoHyphens/>
      <w:autoSpaceDN w:val="0"/>
    </w:pPr>
    <w:rPr>
      <w:kern w:val="3"/>
      <w:lang w:eastAsia="zh-CN"/>
    </w:rPr>
  </w:style>
  <w:style w:type="character" w:styleId="Refdecomentario">
    <w:name w:val="annotation reference"/>
    <w:uiPriority w:val="99"/>
    <w:semiHidden/>
    <w:unhideWhenUsed/>
    <w:rsid w:val="00A10C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10C16"/>
  </w:style>
  <w:style w:type="character" w:customStyle="1" w:styleId="TextocomentarioCar">
    <w:name w:val="Texto comentario Car"/>
    <w:link w:val="Textocomentario"/>
    <w:uiPriority w:val="99"/>
    <w:rsid w:val="00A10C16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C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10C16"/>
    <w:rPr>
      <w:b/>
      <w:bCs/>
      <w:lang w:val="es-ES" w:eastAsia="zh-CN"/>
    </w:rPr>
  </w:style>
  <w:style w:type="table" w:styleId="Tablaconcuadrcula">
    <w:name w:val="Table Grid"/>
    <w:basedOn w:val="Tablanormal"/>
    <w:uiPriority w:val="39"/>
    <w:rsid w:val="009D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d1d2e24-7be0-47eb-a1db-99cc6d75caff" xsi:nil="true"/>
    <lcf76f155ced4ddcb4097134ff3c332f xmlns="4d1d2e24-7be0-47eb-a1db-99cc6d75caff">
      <Terms xmlns="http://schemas.microsoft.com/office/infopath/2007/PartnerControls"/>
    </lcf76f155ced4ddcb4097134ff3c332f>
    <TaxCatchAll xmlns="d6eaa91c-3afb-4015-aba1-5ff992c1a5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20" ma:contentTypeDescription="Crear nuevo documento." ma:contentTypeScope="" ma:versionID="d2347bd3c34e1818504415d6e3d9b6c1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79ac676671c92fd0c0c92606b160fe6d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79f101-e3f4-43e5-bfb2-af477e66da4d}" ma:internalName="TaxCatchAll" ma:showField="CatchAllData" ma:web="d6eaa91c-3afb-4015-aba1-5ff992c1a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2E0F5-1115-4DAD-90BB-AABAB4BC8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DD5BC-5F0F-4078-891E-85B79492FEEE}">
  <ds:schemaRefs>
    <ds:schemaRef ds:uri="http://schemas.microsoft.com/office/2006/metadata/properties"/>
    <ds:schemaRef ds:uri="http://schemas.microsoft.com/office/infopath/2007/PartnerControls"/>
    <ds:schemaRef ds:uri="4d1d2e24-7be0-47eb-a1db-99cc6d75caff"/>
  </ds:schemaRefs>
</ds:datastoreItem>
</file>

<file path=customXml/itemProps3.xml><?xml version="1.0" encoding="utf-8"?>
<ds:datastoreItem xmlns:ds="http://schemas.openxmlformats.org/officeDocument/2006/customXml" ds:itemID="{D2FED918-5E75-4A81-9DA6-92CFFF6E08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B90245-D5A1-491C-8531-D924CC87D6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Fredy.parra</dc:creator>
  <cp:keywords/>
  <cp:lastModifiedBy>Luisa Fernanda Ibagon Moreno</cp:lastModifiedBy>
  <cp:revision>6</cp:revision>
  <cp:lastPrinted>2015-08-14T18:32:00Z</cp:lastPrinted>
  <dcterms:created xsi:type="dcterms:W3CDTF">2023-06-26T21:16:00Z</dcterms:created>
  <dcterms:modified xsi:type="dcterms:W3CDTF">2023-06-28T15:52:00Z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</Properties>
</file>