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29348F" w14:textId="77777777" w:rsidR="00525BB4" w:rsidRPr="007D6ED4" w:rsidRDefault="00525BB4" w:rsidP="00525BB4">
      <w:pPr>
        <w:spacing w:line="360" w:lineRule="auto"/>
        <w:jc w:val="center"/>
        <w:rPr>
          <w:rFonts w:ascii="Arial" w:eastAsia="Arial" w:hAnsi="Arial" w:cs="Arial"/>
          <w:b/>
          <w:bCs/>
          <w:sz w:val="22"/>
          <w:szCs w:val="22"/>
          <w:lang w:val="pt-PT"/>
        </w:rPr>
      </w:pPr>
      <w:r w:rsidRPr="007D6ED4">
        <w:rPr>
          <w:rFonts w:ascii="Arial" w:eastAsia="Arial" w:hAnsi="Arial" w:cs="Arial"/>
          <w:sz w:val="22"/>
          <w:szCs w:val="22"/>
          <w:lang w:val="pt-PT" w:eastAsia="es-ES"/>
        </w:rPr>
        <w:t xml:space="preserve">                                               </w:t>
      </w:r>
      <w:r w:rsidRPr="007D6ED4">
        <w:rPr>
          <w:rFonts w:ascii="Arial" w:eastAsia="Arial" w:hAnsi="Arial" w:cs="Arial"/>
          <w:b/>
          <w:bCs/>
          <w:sz w:val="22"/>
          <w:szCs w:val="22"/>
          <w:lang w:val="pt-PT"/>
        </w:rPr>
        <w:t>Auto No.</w:t>
      </w:r>
    </w:p>
    <w:p w14:paraId="2DD218FC" w14:textId="77777777" w:rsidR="00525BB4" w:rsidRPr="007D6ED4" w:rsidRDefault="00525BB4" w:rsidP="00525BB4">
      <w:pPr>
        <w:spacing w:line="360" w:lineRule="auto"/>
        <w:rPr>
          <w:rFonts w:ascii="Arial" w:eastAsia="Arial" w:hAnsi="Arial" w:cs="Arial"/>
          <w:sz w:val="22"/>
          <w:szCs w:val="22"/>
          <w:lang w:val="pt-PT"/>
        </w:rPr>
      </w:pPr>
      <w:r w:rsidRPr="007D6ED4">
        <w:rPr>
          <w:rFonts w:ascii="Arial" w:eastAsia="Arial" w:hAnsi="Arial" w:cs="Arial"/>
          <w:sz w:val="22"/>
          <w:szCs w:val="22"/>
          <w:lang w:val="pt-PT"/>
        </w:rPr>
        <w:t xml:space="preserve">Bogotá D.C., </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14"/>
      </w:tblGrid>
      <w:tr w:rsidR="007D6ED4" w:rsidRPr="00140F30" w14:paraId="412943CD" w14:textId="77777777" w:rsidTr="00525BB4">
        <w:trPr>
          <w:trHeight w:val="264"/>
        </w:trPr>
        <w:tc>
          <w:tcPr>
            <w:tcW w:w="3652" w:type="dxa"/>
            <w:shd w:val="clear" w:color="auto" w:fill="auto"/>
          </w:tcPr>
          <w:p w14:paraId="70153683" w14:textId="77777777" w:rsidR="007D6ED4" w:rsidRPr="00140F30" w:rsidRDefault="007D6ED4" w:rsidP="007D6ED4">
            <w:pPr>
              <w:rPr>
                <w:rFonts w:ascii="Arial" w:eastAsia="Arial" w:hAnsi="Arial" w:cs="Arial"/>
                <w:b/>
                <w:bCs/>
                <w:sz w:val="22"/>
                <w:szCs w:val="22"/>
                <w:lang w:eastAsia="es-ES"/>
              </w:rPr>
            </w:pPr>
            <w:r w:rsidRPr="6C8D21E4">
              <w:rPr>
                <w:rFonts w:ascii="Arial" w:eastAsia="Arial" w:hAnsi="Arial" w:cs="Arial"/>
                <w:b/>
                <w:bCs/>
                <w:sz w:val="22"/>
                <w:szCs w:val="22"/>
                <w:lang w:eastAsia="es-ES"/>
              </w:rPr>
              <w:t>EXPEDIENTE:</w:t>
            </w:r>
          </w:p>
        </w:tc>
        <w:tc>
          <w:tcPr>
            <w:tcW w:w="5614" w:type="dxa"/>
            <w:shd w:val="clear" w:color="auto" w:fill="auto"/>
          </w:tcPr>
          <w:p w14:paraId="78D93DEA" w14:textId="2202B6D0" w:rsidR="007D6ED4" w:rsidRPr="00525BB4" w:rsidRDefault="007D6ED4" w:rsidP="007D6ED4">
            <w:pPr>
              <w:rPr>
                <w:rFonts w:ascii="Arial" w:eastAsia="Arial" w:hAnsi="Arial" w:cs="Arial"/>
                <w:color w:val="FF0000"/>
                <w:sz w:val="22"/>
                <w:szCs w:val="22"/>
                <w:lang w:eastAsia="es-ES"/>
              </w:rPr>
            </w:pPr>
            <w:r w:rsidRPr="004F6443">
              <w:rPr>
                <w:rFonts w:ascii="Arial" w:eastAsia="Arial" w:hAnsi="Arial" w:cs="Arial"/>
                <w:sz w:val="22"/>
                <w:szCs w:val="22"/>
              </w:rPr>
              <w:t>XXXX – de (año radicación)</w:t>
            </w:r>
          </w:p>
        </w:tc>
      </w:tr>
      <w:tr w:rsidR="007D6ED4" w:rsidRPr="00140F30" w14:paraId="6866127F" w14:textId="77777777" w:rsidTr="00525BB4">
        <w:trPr>
          <w:trHeight w:val="264"/>
        </w:trPr>
        <w:tc>
          <w:tcPr>
            <w:tcW w:w="3652" w:type="dxa"/>
            <w:shd w:val="clear" w:color="auto" w:fill="auto"/>
          </w:tcPr>
          <w:p w14:paraId="671AEACF" w14:textId="77777777" w:rsidR="007D6ED4" w:rsidRPr="00140F30" w:rsidRDefault="007D6ED4" w:rsidP="007D6ED4">
            <w:pPr>
              <w:rPr>
                <w:rFonts w:ascii="Arial" w:eastAsia="Arial" w:hAnsi="Arial" w:cs="Arial"/>
                <w:b/>
                <w:bCs/>
                <w:sz w:val="22"/>
                <w:szCs w:val="22"/>
                <w:lang w:eastAsia="es-ES"/>
              </w:rPr>
            </w:pPr>
            <w:r w:rsidRPr="6C8D21E4">
              <w:rPr>
                <w:rFonts w:ascii="Arial" w:eastAsia="Arial" w:hAnsi="Arial" w:cs="Arial"/>
                <w:b/>
                <w:bCs/>
                <w:sz w:val="22"/>
                <w:szCs w:val="22"/>
                <w:lang w:eastAsia="es-ES"/>
              </w:rPr>
              <w:t>FECHA DE LA QUEJA:</w:t>
            </w:r>
          </w:p>
        </w:tc>
        <w:tc>
          <w:tcPr>
            <w:tcW w:w="5614" w:type="dxa"/>
            <w:shd w:val="clear" w:color="auto" w:fill="auto"/>
          </w:tcPr>
          <w:p w14:paraId="0EAEF127" w14:textId="7E3D9BC8" w:rsidR="007D6ED4" w:rsidRPr="00140F30" w:rsidRDefault="007D6ED4" w:rsidP="007D6ED4">
            <w:pPr>
              <w:rPr>
                <w:rFonts w:ascii="Arial" w:eastAsia="Arial" w:hAnsi="Arial" w:cs="Arial"/>
                <w:sz w:val="22"/>
                <w:szCs w:val="22"/>
                <w:lang w:eastAsia="es-ES"/>
              </w:rPr>
            </w:pPr>
            <w:r w:rsidRPr="004F6443">
              <w:rPr>
                <w:rFonts w:ascii="Arial" w:eastAsia="Arial" w:hAnsi="Arial" w:cs="Arial"/>
                <w:sz w:val="22"/>
                <w:szCs w:val="22"/>
              </w:rPr>
              <w:t>Fecha de radicación en la Secretaría de Gobierno (Orfeo y/o correo electrónico).</w:t>
            </w:r>
          </w:p>
        </w:tc>
      </w:tr>
      <w:tr w:rsidR="007D6ED4" w:rsidRPr="00140F30" w14:paraId="20F9EE33" w14:textId="77777777" w:rsidTr="00525BB4">
        <w:trPr>
          <w:trHeight w:val="264"/>
        </w:trPr>
        <w:tc>
          <w:tcPr>
            <w:tcW w:w="3652" w:type="dxa"/>
            <w:shd w:val="clear" w:color="auto" w:fill="auto"/>
          </w:tcPr>
          <w:p w14:paraId="2EE08E38" w14:textId="0B49C818" w:rsidR="007D6ED4" w:rsidRPr="00140F30" w:rsidRDefault="007D6ED4" w:rsidP="007D6ED4">
            <w:pPr>
              <w:rPr>
                <w:rFonts w:ascii="Arial" w:eastAsia="Arial" w:hAnsi="Arial" w:cs="Arial"/>
                <w:b/>
                <w:bCs/>
                <w:sz w:val="22"/>
                <w:szCs w:val="22"/>
                <w:lang w:eastAsia="es-ES"/>
              </w:rPr>
            </w:pPr>
            <w:r w:rsidRPr="6C8D21E4">
              <w:rPr>
                <w:rFonts w:ascii="Arial" w:eastAsia="Arial" w:hAnsi="Arial" w:cs="Arial"/>
                <w:b/>
                <w:bCs/>
                <w:sz w:val="22"/>
                <w:szCs w:val="22"/>
                <w:lang w:eastAsia="es-ES"/>
              </w:rPr>
              <w:t>INFORMANTE:</w:t>
            </w:r>
          </w:p>
        </w:tc>
        <w:tc>
          <w:tcPr>
            <w:tcW w:w="5614" w:type="dxa"/>
            <w:shd w:val="clear" w:color="auto" w:fill="auto"/>
          </w:tcPr>
          <w:p w14:paraId="77BCCC63" w14:textId="0F2EE8AA" w:rsidR="007D6ED4" w:rsidRPr="00140F30" w:rsidRDefault="00482159" w:rsidP="007D6ED4">
            <w:pPr>
              <w:rPr>
                <w:rFonts w:ascii="Arial" w:eastAsia="Arial" w:hAnsi="Arial" w:cs="Arial"/>
                <w:sz w:val="22"/>
                <w:szCs w:val="22"/>
                <w:lang w:eastAsia="es-ES"/>
              </w:rPr>
            </w:pPr>
            <w:r>
              <w:rPr>
                <w:rFonts w:ascii="Arial" w:eastAsia="Arial" w:hAnsi="Arial" w:cs="Arial"/>
                <w:sz w:val="22"/>
                <w:szCs w:val="22"/>
              </w:rPr>
              <w:t>Nombre del</w:t>
            </w:r>
            <w:r w:rsidR="00046196">
              <w:rPr>
                <w:rFonts w:ascii="Arial" w:eastAsia="Arial" w:hAnsi="Arial" w:cs="Arial"/>
                <w:sz w:val="22"/>
                <w:szCs w:val="22"/>
              </w:rPr>
              <w:t xml:space="preserve"> quejoso,</w:t>
            </w:r>
            <w:r>
              <w:rPr>
                <w:rFonts w:ascii="Arial" w:eastAsia="Arial" w:hAnsi="Arial" w:cs="Arial"/>
                <w:sz w:val="22"/>
                <w:szCs w:val="22"/>
              </w:rPr>
              <w:t xml:space="preserve"> funcionario, dependencia o</w:t>
            </w:r>
            <w:r w:rsidR="007D6ED4" w:rsidRPr="004F6443">
              <w:rPr>
                <w:rFonts w:ascii="Arial" w:eastAsia="Arial" w:hAnsi="Arial" w:cs="Arial"/>
                <w:sz w:val="22"/>
                <w:szCs w:val="22"/>
              </w:rPr>
              <w:t xml:space="preserve"> entidad que lo remite.</w:t>
            </w:r>
          </w:p>
        </w:tc>
      </w:tr>
      <w:tr w:rsidR="007D6ED4" w:rsidRPr="00140F30" w14:paraId="0B71C77A" w14:textId="77777777" w:rsidTr="00525BB4">
        <w:trPr>
          <w:trHeight w:val="264"/>
        </w:trPr>
        <w:tc>
          <w:tcPr>
            <w:tcW w:w="3652" w:type="dxa"/>
            <w:shd w:val="clear" w:color="auto" w:fill="auto"/>
          </w:tcPr>
          <w:p w14:paraId="2F33D44C" w14:textId="77777777" w:rsidR="007D6ED4" w:rsidRPr="00140F30" w:rsidRDefault="007D6ED4" w:rsidP="007D6ED4">
            <w:pPr>
              <w:rPr>
                <w:rFonts w:ascii="Arial" w:eastAsia="Arial" w:hAnsi="Arial" w:cs="Arial"/>
                <w:b/>
                <w:bCs/>
                <w:sz w:val="22"/>
                <w:szCs w:val="22"/>
                <w:lang w:eastAsia="es-ES"/>
              </w:rPr>
            </w:pPr>
            <w:r w:rsidRPr="6C8D21E4">
              <w:rPr>
                <w:rFonts w:ascii="Arial" w:eastAsia="Arial" w:hAnsi="Arial" w:cs="Arial"/>
                <w:b/>
                <w:bCs/>
                <w:sz w:val="22"/>
                <w:szCs w:val="22"/>
                <w:lang w:eastAsia="es-ES"/>
              </w:rPr>
              <w:t>INDAGADOS O INVESTIGADOS:</w:t>
            </w:r>
          </w:p>
        </w:tc>
        <w:tc>
          <w:tcPr>
            <w:tcW w:w="5614" w:type="dxa"/>
            <w:shd w:val="clear" w:color="auto" w:fill="auto"/>
          </w:tcPr>
          <w:p w14:paraId="7264432B" w14:textId="03FB99FD" w:rsidR="007D6ED4" w:rsidRPr="00140F30" w:rsidRDefault="007A5E52" w:rsidP="007D6ED4">
            <w:pPr>
              <w:rPr>
                <w:rFonts w:ascii="Arial" w:eastAsia="Arial" w:hAnsi="Arial" w:cs="Arial"/>
                <w:sz w:val="22"/>
                <w:szCs w:val="22"/>
                <w:lang w:eastAsia="es-ES"/>
              </w:rPr>
            </w:pPr>
            <w:r>
              <w:rPr>
                <w:rFonts w:ascii="Arial" w:eastAsia="Arial" w:hAnsi="Arial" w:cs="Arial"/>
                <w:sz w:val="22"/>
                <w:szCs w:val="22"/>
              </w:rPr>
              <w:t>Nombre de los funcionarios acusados</w:t>
            </w:r>
          </w:p>
        </w:tc>
      </w:tr>
      <w:tr w:rsidR="007D6ED4" w:rsidRPr="00140F30" w14:paraId="111CC5F7" w14:textId="77777777" w:rsidTr="00525BB4">
        <w:trPr>
          <w:trHeight w:val="235"/>
        </w:trPr>
        <w:tc>
          <w:tcPr>
            <w:tcW w:w="3652" w:type="dxa"/>
            <w:shd w:val="clear" w:color="auto" w:fill="auto"/>
          </w:tcPr>
          <w:p w14:paraId="26FE5ABB" w14:textId="77777777" w:rsidR="007D6ED4" w:rsidRPr="00140F30" w:rsidRDefault="007D6ED4" w:rsidP="007D6ED4">
            <w:pPr>
              <w:rPr>
                <w:rFonts w:ascii="Arial" w:eastAsia="Arial" w:hAnsi="Arial" w:cs="Arial"/>
                <w:b/>
                <w:bCs/>
                <w:sz w:val="22"/>
                <w:szCs w:val="22"/>
                <w:lang w:eastAsia="es-ES"/>
              </w:rPr>
            </w:pPr>
            <w:r w:rsidRPr="6C8D21E4">
              <w:rPr>
                <w:rFonts w:ascii="Arial" w:eastAsia="Arial" w:hAnsi="Arial" w:cs="Arial"/>
                <w:b/>
                <w:bCs/>
                <w:sz w:val="22"/>
                <w:szCs w:val="22"/>
                <w:lang w:eastAsia="es-ES"/>
              </w:rPr>
              <w:t>CARGO:</w:t>
            </w:r>
          </w:p>
        </w:tc>
        <w:tc>
          <w:tcPr>
            <w:tcW w:w="5614" w:type="dxa"/>
            <w:shd w:val="clear" w:color="auto" w:fill="auto"/>
          </w:tcPr>
          <w:p w14:paraId="06EB6F62" w14:textId="545D48BD" w:rsidR="007D6ED4" w:rsidRPr="00140F30" w:rsidRDefault="007A5E52" w:rsidP="007D6ED4">
            <w:pPr>
              <w:rPr>
                <w:rFonts w:ascii="Arial" w:eastAsia="Arial" w:hAnsi="Arial" w:cs="Arial"/>
                <w:sz w:val="22"/>
                <w:szCs w:val="22"/>
                <w:lang w:eastAsia="es-ES"/>
              </w:rPr>
            </w:pPr>
            <w:r>
              <w:rPr>
                <w:rFonts w:ascii="Arial" w:eastAsia="Arial" w:hAnsi="Arial" w:cs="Arial"/>
                <w:sz w:val="22"/>
                <w:szCs w:val="22"/>
              </w:rPr>
              <w:t>Cargo funcionario acusados</w:t>
            </w:r>
          </w:p>
        </w:tc>
      </w:tr>
      <w:tr w:rsidR="007D6ED4" w:rsidRPr="00140F30" w14:paraId="57AAD4FA" w14:textId="77777777" w:rsidTr="00525BB4">
        <w:trPr>
          <w:trHeight w:val="235"/>
        </w:trPr>
        <w:tc>
          <w:tcPr>
            <w:tcW w:w="3652" w:type="dxa"/>
            <w:shd w:val="clear" w:color="auto" w:fill="auto"/>
          </w:tcPr>
          <w:p w14:paraId="17E35386" w14:textId="77777777" w:rsidR="007D6ED4" w:rsidRPr="00140F30" w:rsidRDefault="007D6ED4" w:rsidP="007D6ED4">
            <w:pPr>
              <w:rPr>
                <w:rFonts w:ascii="Arial" w:eastAsia="Arial" w:hAnsi="Arial" w:cs="Arial"/>
                <w:b/>
                <w:bCs/>
                <w:sz w:val="22"/>
                <w:szCs w:val="22"/>
                <w:lang w:eastAsia="es-ES"/>
              </w:rPr>
            </w:pPr>
            <w:r w:rsidRPr="6C8D21E4">
              <w:rPr>
                <w:rFonts w:ascii="Arial" w:eastAsia="Arial" w:hAnsi="Arial" w:cs="Arial"/>
                <w:b/>
                <w:bCs/>
                <w:sz w:val="22"/>
                <w:szCs w:val="22"/>
                <w:lang w:eastAsia="es-ES"/>
              </w:rPr>
              <w:t>DEPENDENCIA:</w:t>
            </w:r>
          </w:p>
        </w:tc>
        <w:tc>
          <w:tcPr>
            <w:tcW w:w="5614" w:type="dxa"/>
            <w:shd w:val="clear" w:color="auto" w:fill="auto"/>
          </w:tcPr>
          <w:p w14:paraId="0707F767" w14:textId="5866A3ED" w:rsidR="007D6ED4" w:rsidRPr="00140F30" w:rsidRDefault="007A5E52" w:rsidP="007D6ED4">
            <w:pPr>
              <w:rPr>
                <w:rFonts w:ascii="Arial" w:eastAsia="Arial" w:hAnsi="Arial" w:cs="Arial"/>
                <w:sz w:val="22"/>
                <w:szCs w:val="22"/>
                <w:lang w:eastAsia="es-ES"/>
              </w:rPr>
            </w:pPr>
            <w:r>
              <w:rPr>
                <w:rFonts w:ascii="Arial" w:eastAsia="Arial" w:hAnsi="Arial" w:cs="Arial"/>
                <w:sz w:val="22"/>
                <w:szCs w:val="22"/>
              </w:rPr>
              <w:t>Dependencia funcionarios acusados</w:t>
            </w:r>
          </w:p>
        </w:tc>
      </w:tr>
      <w:tr w:rsidR="007D6ED4" w:rsidRPr="00140F30" w14:paraId="212430F2" w14:textId="77777777" w:rsidTr="00525BB4">
        <w:trPr>
          <w:trHeight w:val="264"/>
        </w:trPr>
        <w:tc>
          <w:tcPr>
            <w:tcW w:w="3652" w:type="dxa"/>
            <w:shd w:val="clear" w:color="auto" w:fill="auto"/>
          </w:tcPr>
          <w:p w14:paraId="4FB95B41" w14:textId="77777777" w:rsidR="007D6ED4" w:rsidRPr="00140F30" w:rsidRDefault="007D6ED4" w:rsidP="007D6ED4">
            <w:pPr>
              <w:rPr>
                <w:rFonts w:ascii="Arial" w:eastAsia="Arial" w:hAnsi="Arial" w:cs="Arial"/>
                <w:b/>
                <w:bCs/>
                <w:sz w:val="22"/>
                <w:szCs w:val="22"/>
                <w:lang w:eastAsia="es-ES"/>
              </w:rPr>
            </w:pPr>
            <w:r w:rsidRPr="6C8D21E4">
              <w:rPr>
                <w:rFonts w:ascii="Arial" w:eastAsia="Arial" w:hAnsi="Arial" w:cs="Arial"/>
                <w:b/>
                <w:bCs/>
                <w:sz w:val="22"/>
                <w:szCs w:val="22"/>
                <w:lang w:eastAsia="es-ES"/>
              </w:rPr>
              <w:t>HECHOS:</w:t>
            </w:r>
          </w:p>
        </w:tc>
        <w:tc>
          <w:tcPr>
            <w:tcW w:w="5614" w:type="dxa"/>
            <w:shd w:val="clear" w:color="auto" w:fill="auto"/>
          </w:tcPr>
          <w:p w14:paraId="14EE9DB0" w14:textId="1FACB0AD" w:rsidR="007D6ED4" w:rsidRPr="00140F30" w:rsidRDefault="007D6ED4" w:rsidP="007D6ED4">
            <w:pPr>
              <w:jc w:val="both"/>
              <w:rPr>
                <w:rFonts w:ascii="Arial" w:eastAsia="Arial" w:hAnsi="Arial" w:cs="Arial"/>
                <w:sz w:val="22"/>
                <w:szCs w:val="22"/>
                <w:lang w:eastAsia="es-ES"/>
              </w:rPr>
            </w:pPr>
            <w:r w:rsidRPr="004F6443">
              <w:rPr>
                <w:rFonts w:ascii="Arial" w:eastAsia="Arial" w:hAnsi="Arial" w:cs="Arial"/>
                <w:sz w:val="22"/>
                <w:szCs w:val="22"/>
              </w:rPr>
              <w:t>Breve descripción de hechos denunciados.</w:t>
            </w:r>
          </w:p>
        </w:tc>
      </w:tr>
      <w:tr w:rsidR="007D6ED4" w:rsidRPr="00140F30" w14:paraId="1D20713B" w14:textId="77777777" w:rsidTr="00525BB4">
        <w:trPr>
          <w:trHeight w:val="360"/>
        </w:trPr>
        <w:tc>
          <w:tcPr>
            <w:tcW w:w="3652" w:type="dxa"/>
            <w:shd w:val="clear" w:color="auto" w:fill="auto"/>
          </w:tcPr>
          <w:p w14:paraId="04767CC0" w14:textId="77777777" w:rsidR="007D6ED4" w:rsidRPr="00140F30" w:rsidRDefault="007D6ED4" w:rsidP="007D6ED4">
            <w:pPr>
              <w:rPr>
                <w:rFonts w:ascii="Arial" w:eastAsia="Arial" w:hAnsi="Arial" w:cs="Arial"/>
                <w:b/>
                <w:bCs/>
                <w:sz w:val="22"/>
                <w:szCs w:val="22"/>
                <w:lang w:eastAsia="es-ES"/>
              </w:rPr>
            </w:pPr>
            <w:r w:rsidRPr="6C8D21E4">
              <w:rPr>
                <w:rFonts w:ascii="Arial" w:eastAsia="Arial" w:hAnsi="Arial" w:cs="Arial"/>
                <w:b/>
                <w:bCs/>
                <w:sz w:val="22"/>
                <w:szCs w:val="22"/>
                <w:lang w:eastAsia="es-ES"/>
              </w:rPr>
              <w:t>FECHA DE LOS HECHOS:</w:t>
            </w:r>
          </w:p>
        </w:tc>
        <w:tc>
          <w:tcPr>
            <w:tcW w:w="5614" w:type="dxa"/>
            <w:shd w:val="clear" w:color="auto" w:fill="auto"/>
          </w:tcPr>
          <w:p w14:paraId="509C7424" w14:textId="6078D10C" w:rsidR="007D6ED4" w:rsidRPr="00140F30" w:rsidRDefault="007D6ED4" w:rsidP="007D6ED4">
            <w:pPr>
              <w:rPr>
                <w:rFonts w:ascii="Arial" w:eastAsia="Arial" w:hAnsi="Arial" w:cs="Arial"/>
                <w:sz w:val="22"/>
                <w:szCs w:val="22"/>
                <w:lang w:eastAsia="es-ES"/>
              </w:rPr>
            </w:pPr>
            <w:r w:rsidRPr="004F6443">
              <w:rPr>
                <w:rFonts w:ascii="Arial" w:eastAsia="Arial" w:hAnsi="Arial" w:cs="Arial"/>
                <w:sz w:val="22"/>
                <w:szCs w:val="22"/>
              </w:rPr>
              <w:t>Fecha ocurrencia hechos denunciados.</w:t>
            </w:r>
          </w:p>
        </w:tc>
      </w:tr>
      <w:tr w:rsidR="00525BB4" w:rsidRPr="00140F30" w14:paraId="3C72587F" w14:textId="77777777" w:rsidTr="00525BB4">
        <w:trPr>
          <w:trHeight w:val="279"/>
        </w:trPr>
        <w:tc>
          <w:tcPr>
            <w:tcW w:w="3652" w:type="dxa"/>
            <w:shd w:val="clear" w:color="auto" w:fill="auto"/>
          </w:tcPr>
          <w:p w14:paraId="00A4AA59" w14:textId="77777777" w:rsidR="00525BB4" w:rsidRPr="00140F30" w:rsidRDefault="00525BB4" w:rsidP="00884BB2">
            <w:pPr>
              <w:rPr>
                <w:rFonts w:ascii="Arial" w:eastAsia="Arial" w:hAnsi="Arial" w:cs="Arial"/>
                <w:b/>
                <w:bCs/>
                <w:sz w:val="22"/>
                <w:szCs w:val="22"/>
                <w:lang w:eastAsia="es-ES"/>
              </w:rPr>
            </w:pPr>
            <w:r w:rsidRPr="6C8D21E4">
              <w:rPr>
                <w:rFonts w:ascii="Arial" w:eastAsia="Arial" w:hAnsi="Arial" w:cs="Arial"/>
                <w:b/>
                <w:bCs/>
                <w:sz w:val="22"/>
                <w:szCs w:val="22"/>
                <w:lang w:eastAsia="es-ES"/>
              </w:rPr>
              <w:t>ASUNTO:</w:t>
            </w:r>
          </w:p>
        </w:tc>
        <w:tc>
          <w:tcPr>
            <w:tcW w:w="5614" w:type="dxa"/>
            <w:shd w:val="clear" w:color="auto" w:fill="auto"/>
          </w:tcPr>
          <w:p w14:paraId="4827B781" w14:textId="74ABAF02" w:rsidR="00525BB4" w:rsidRPr="0089072E" w:rsidRDefault="00525BB4" w:rsidP="00884BB2">
            <w:pPr>
              <w:jc w:val="both"/>
              <w:rPr>
                <w:rFonts w:ascii="Arial" w:eastAsia="Arial" w:hAnsi="Arial" w:cs="Arial"/>
                <w:sz w:val="22"/>
                <w:szCs w:val="22"/>
              </w:rPr>
            </w:pPr>
            <w:r w:rsidRPr="6C8D21E4">
              <w:rPr>
                <w:rFonts w:ascii="Arial" w:eastAsia="Arial" w:hAnsi="Arial" w:cs="Arial"/>
                <w:sz w:val="22"/>
                <w:szCs w:val="22"/>
              </w:rPr>
              <w:t xml:space="preserve">Auto que </w:t>
            </w:r>
            <w:r w:rsidRPr="00AC78DC">
              <w:rPr>
                <w:rFonts w:ascii="Arial" w:eastAsia="Arial" w:hAnsi="Arial" w:cs="Arial"/>
                <w:b/>
                <w:bCs/>
                <w:sz w:val="22"/>
                <w:szCs w:val="22"/>
              </w:rPr>
              <w:t>ordena la apertura de Investigación Disciplinaria</w:t>
            </w:r>
            <w:r w:rsidRPr="00CC0645">
              <w:rPr>
                <w:rFonts w:ascii="Arial" w:eastAsia="Arial" w:hAnsi="Arial" w:cs="Arial"/>
                <w:sz w:val="22"/>
                <w:szCs w:val="22"/>
              </w:rPr>
              <w:t xml:space="preserve"> </w:t>
            </w:r>
            <w:r w:rsidRPr="6C8D21E4">
              <w:rPr>
                <w:rFonts w:ascii="Arial" w:eastAsia="Arial" w:hAnsi="Arial" w:cs="Arial"/>
                <w:sz w:val="22"/>
                <w:szCs w:val="22"/>
              </w:rPr>
              <w:t>(Art. 211, 212 y 213 de la Ley 1952 del 2019, modificada por la Ley 2094 de 2021).</w:t>
            </w:r>
          </w:p>
          <w:p w14:paraId="36B798EC" w14:textId="77777777" w:rsidR="00525BB4" w:rsidRPr="00140F30" w:rsidRDefault="00525BB4" w:rsidP="00884BB2">
            <w:pPr>
              <w:jc w:val="both"/>
              <w:rPr>
                <w:rFonts w:ascii="Arial" w:eastAsia="Arial" w:hAnsi="Arial" w:cs="Arial"/>
                <w:sz w:val="22"/>
                <w:szCs w:val="22"/>
                <w:lang w:eastAsia="es-ES"/>
              </w:rPr>
            </w:pPr>
            <w:r w:rsidRPr="6C8D21E4">
              <w:rPr>
                <w:rFonts w:ascii="Arial" w:eastAsia="Arial" w:hAnsi="Arial" w:cs="Arial"/>
                <w:sz w:val="22"/>
                <w:szCs w:val="22"/>
              </w:rPr>
              <w:t xml:space="preserve"> </w:t>
            </w:r>
          </w:p>
        </w:tc>
      </w:tr>
    </w:tbl>
    <w:p w14:paraId="09B9D3E9" w14:textId="77777777" w:rsidR="00525BB4" w:rsidRPr="00140F30" w:rsidRDefault="00525BB4" w:rsidP="00525BB4">
      <w:pPr>
        <w:spacing w:after="120" w:line="276" w:lineRule="auto"/>
        <w:rPr>
          <w:rFonts w:ascii="Arial" w:eastAsia="Arial" w:hAnsi="Arial" w:cs="Arial"/>
          <w:sz w:val="22"/>
          <w:szCs w:val="22"/>
        </w:rPr>
      </w:pPr>
    </w:p>
    <w:p w14:paraId="390347F8" w14:textId="77777777" w:rsidR="00525BB4" w:rsidRDefault="00525BB4" w:rsidP="00525BB4">
      <w:pPr>
        <w:spacing w:after="160" w:line="259" w:lineRule="auto"/>
        <w:ind w:right="49"/>
        <w:contextualSpacing/>
        <w:jc w:val="center"/>
        <w:rPr>
          <w:rFonts w:ascii="Arial" w:eastAsia="Arial" w:hAnsi="Arial" w:cs="Arial"/>
          <w:b/>
          <w:bCs/>
          <w:sz w:val="22"/>
          <w:szCs w:val="22"/>
          <w:lang w:val="es-CO" w:eastAsia="es-ES"/>
        </w:rPr>
      </w:pPr>
    </w:p>
    <w:p w14:paraId="4DECC305" w14:textId="77777777" w:rsidR="00525BB4" w:rsidRPr="00140F30" w:rsidRDefault="00525BB4" w:rsidP="00525BB4">
      <w:pPr>
        <w:suppressAutoHyphens w:val="0"/>
        <w:spacing w:after="160" w:line="259" w:lineRule="auto"/>
        <w:ind w:right="49"/>
        <w:contextualSpacing/>
        <w:jc w:val="center"/>
        <w:rPr>
          <w:rFonts w:ascii="Arial" w:eastAsia="Arial" w:hAnsi="Arial" w:cs="Arial"/>
          <w:b/>
          <w:bCs/>
          <w:sz w:val="22"/>
          <w:szCs w:val="22"/>
          <w:lang w:val="es-CO" w:eastAsia="es-ES"/>
        </w:rPr>
      </w:pPr>
      <w:r w:rsidRPr="6C8D21E4">
        <w:rPr>
          <w:rFonts w:ascii="Arial" w:eastAsia="Arial" w:hAnsi="Arial" w:cs="Arial"/>
          <w:b/>
          <w:bCs/>
          <w:sz w:val="22"/>
          <w:szCs w:val="22"/>
          <w:lang w:val="es-CO" w:eastAsia="es-ES"/>
        </w:rPr>
        <w:t>COMPETENCIA</w:t>
      </w:r>
    </w:p>
    <w:p w14:paraId="0F026D10" w14:textId="77777777" w:rsidR="00525BB4" w:rsidRDefault="00525BB4" w:rsidP="00525BB4">
      <w:pPr>
        <w:spacing w:line="360" w:lineRule="auto"/>
        <w:rPr>
          <w:rFonts w:ascii="Arial" w:eastAsia="Arial" w:hAnsi="Arial" w:cs="Arial"/>
          <w:b/>
          <w:bCs/>
          <w:sz w:val="22"/>
          <w:szCs w:val="22"/>
          <w:lang w:eastAsia="es-ES"/>
        </w:rPr>
      </w:pPr>
    </w:p>
    <w:p w14:paraId="6B1EB4E9" w14:textId="4847EC21" w:rsidR="00525BB4" w:rsidRPr="00D1564F" w:rsidRDefault="00525BB4" w:rsidP="00525BB4">
      <w:pPr>
        <w:overflowPunct w:val="0"/>
        <w:autoSpaceDE w:val="0"/>
        <w:autoSpaceDN w:val="0"/>
        <w:adjustRightInd w:val="0"/>
        <w:ind w:right="49"/>
        <w:jc w:val="both"/>
        <w:textAlignment w:val="baseline"/>
        <w:rPr>
          <w:rFonts w:ascii="Arial" w:eastAsia="Arial" w:hAnsi="Arial" w:cs="Arial"/>
          <w:sz w:val="22"/>
          <w:szCs w:val="22"/>
        </w:rPr>
      </w:pPr>
      <w:r w:rsidRPr="6C8D21E4">
        <w:rPr>
          <w:rFonts w:ascii="Arial" w:eastAsia="Arial" w:hAnsi="Arial" w:cs="Arial"/>
          <w:sz w:val="22"/>
          <w:szCs w:val="22"/>
        </w:rPr>
        <w:t>El suscrito Jefe de la Oficina d</w:t>
      </w:r>
      <w:r w:rsidR="007D6ED4">
        <w:rPr>
          <w:rFonts w:ascii="Arial" w:eastAsia="Arial" w:hAnsi="Arial" w:cs="Arial"/>
          <w:sz w:val="22"/>
          <w:szCs w:val="22"/>
        </w:rPr>
        <w:t>e Control Disciplinario Interno</w:t>
      </w:r>
      <w:r w:rsidRPr="6C8D21E4">
        <w:rPr>
          <w:rFonts w:ascii="Arial" w:eastAsia="Arial" w:hAnsi="Arial" w:cs="Arial"/>
          <w:sz w:val="22"/>
          <w:szCs w:val="22"/>
        </w:rPr>
        <w:t xml:space="preserve"> de la Secretaría de Gobierno de Bogotá, con fundamento en lo establecido en los artículos 2, 83, 84, 93 y siguientes del Código General Disciplinario -en adelante también se hará referencia a este estatuto con el número de la ley o con su abreviatura C.G.D.-, y el artículo 9 del Decreto Distrital 411 de 2016</w:t>
      </w:r>
      <w:r w:rsidR="007D6ED4">
        <w:rPr>
          <w:rFonts w:ascii="Arial" w:eastAsia="Arial" w:hAnsi="Arial" w:cs="Arial"/>
          <w:sz w:val="22"/>
          <w:szCs w:val="22"/>
        </w:rPr>
        <w:t xml:space="preserve"> </w:t>
      </w:r>
      <w:r w:rsidR="007D6ED4" w:rsidRPr="00E25B7C">
        <w:rPr>
          <w:rFonts w:ascii="Arial" w:eastAsia="Arial" w:hAnsi="Arial" w:cs="Arial"/>
          <w:sz w:val="22"/>
          <w:szCs w:val="22"/>
        </w:rPr>
        <w:t>modificado por los artículos 1 y 3 del Decreto Distrital No. 169 del 5 de mayo de 2023, reglamentado mediante le Resolución No. 0330 del 15 de mayo de 2023</w:t>
      </w:r>
      <w:r w:rsidR="007D6ED4">
        <w:rPr>
          <w:rFonts w:ascii="Arial" w:eastAsia="Arial" w:hAnsi="Arial" w:cs="Arial"/>
          <w:sz w:val="22"/>
          <w:szCs w:val="22"/>
        </w:rPr>
        <w:t>,</w:t>
      </w:r>
      <w:r w:rsidRPr="6C8D21E4">
        <w:rPr>
          <w:rFonts w:ascii="Arial" w:eastAsia="Arial" w:hAnsi="Arial" w:cs="Arial"/>
          <w:sz w:val="22"/>
          <w:szCs w:val="22"/>
        </w:rPr>
        <w:t xml:space="preserve"> procede a ordenar lo que en derecho corresponda frente a los hechos objeto de la presente actuación, en atención a los siguiente:</w:t>
      </w:r>
    </w:p>
    <w:p w14:paraId="140F2E08" w14:textId="77777777" w:rsidR="00525BB4" w:rsidRPr="00AC78DC" w:rsidRDefault="00525BB4" w:rsidP="00525BB4">
      <w:pPr>
        <w:spacing w:line="360" w:lineRule="auto"/>
        <w:rPr>
          <w:rFonts w:ascii="Arial" w:eastAsia="Arial" w:hAnsi="Arial" w:cs="Arial"/>
          <w:b/>
          <w:bCs/>
          <w:sz w:val="22"/>
          <w:szCs w:val="22"/>
          <w:lang w:eastAsia="es-ES"/>
        </w:rPr>
      </w:pPr>
    </w:p>
    <w:p w14:paraId="0597AE40" w14:textId="2CDA7252" w:rsidR="00525BB4" w:rsidRDefault="00525BB4" w:rsidP="00AC78DC">
      <w:pPr>
        <w:spacing w:line="360" w:lineRule="auto"/>
        <w:jc w:val="center"/>
        <w:rPr>
          <w:rFonts w:ascii="Arial" w:eastAsia="Arial" w:hAnsi="Arial" w:cs="Arial"/>
          <w:b/>
          <w:bCs/>
          <w:sz w:val="22"/>
          <w:szCs w:val="22"/>
          <w:lang w:eastAsia="es-ES"/>
        </w:rPr>
      </w:pPr>
      <w:r w:rsidRPr="6C8D21E4">
        <w:rPr>
          <w:rFonts w:ascii="Arial" w:eastAsia="Arial" w:hAnsi="Arial" w:cs="Arial"/>
          <w:b/>
          <w:bCs/>
          <w:sz w:val="22"/>
          <w:szCs w:val="22"/>
          <w:lang w:eastAsia="es-ES"/>
        </w:rPr>
        <w:t xml:space="preserve">OBJETO DEL PRONUNCIAMIENTO </w:t>
      </w:r>
    </w:p>
    <w:p w14:paraId="369CB3E6" w14:textId="77777777" w:rsidR="00AC78DC" w:rsidRPr="00AC78DC" w:rsidRDefault="00AC78DC" w:rsidP="00AC78DC">
      <w:pPr>
        <w:spacing w:line="360" w:lineRule="auto"/>
        <w:jc w:val="center"/>
        <w:rPr>
          <w:rFonts w:ascii="Arial" w:eastAsia="Arial" w:hAnsi="Arial" w:cs="Arial"/>
          <w:b/>
          <w:bCs/>
          <w:sz w:val="22"/>
          <w:szCs w:val="22"/>
          <w:lang w:eastAsia="es-ES"/>
        </w:rPr>
      </w:pPr>
    </w:p>
    <w:p w14:paraId="27048AC5" w14:textId="31E5EE7D" w:rsidR="00525BB4" w:rsidRPr="00823ACD" w:rsidRDefault="00525BB4" w:rsidP="00525BB4">
      <w:pPr>
        <w:pStyle w:val="Textoindependiente"/>
        <w:jc w:val="both"/>
        <w:rPr>
          <w:rFonts w:ascii="Arial" w:eastAsia="Arial" w:hAnsi="Arial" w:cs="Arial"/>
          <w:color w:val="FF0000"/>
          <w:sz w:val="22"/>
          <w:szCs w:val="22"/>
        </w:rPr>
      </w:pPr>
      <w:r w:rsidRPr="6C8D21E4">
        <w:rPr>
          <w:rFonts w:ascii="Arial" w:eastAsia="Arial" w:hAnsi="Arial" w:cs="Arial"/>
          <w:color w:val="00000A"/>
          <w:sz w:val="22"/>
          <w:szCs w:val="22"/>
        </w:rPr>
        <w:t xml:space="preserve">Procede el despacho a evaluar el mérito disciplinario de la presente actuación disciplinaria, de conformidad con lo establecido en el artículo 211 de la Ley </w:t>
      </w:r>
      <w:r w:rsidR="00AC78DC" w:rsidRPr="6C8D21E4">
        <w:rPr>
          <w:rFonts w:ascii="Arial" w:eastAsia="Arial" w:hAnsi="Arial" w:cs="Arial"/>
          <w:color w:val="00000A"/>
          <w:sz w:val="22"/>
          <w:szCs w:val="22"/>
        </w:rPr>
        <w:t>1952 de</w:t>
      </w:r>
      <w:r w:rsidRPr="6C8D21E4">
        <w:rPr>
          <w:rFonts w:ascii="Arial" w:eastAsia="Arial" w:hAnsi="Arial" w:cs="Arial"/>
          <w:color w:val="00000A"/>
          <w:sz w:val="22"/>
          <w:szCs w:val="22"/>
        </w:rPr>
        <w:t xml:space="preserve"> 2019 modificada por la Ley </w:t>
      </w:r>
      <w:r w:rsidR="00E44BC3" w:rsidRPr="6C8D21E4">
        <w:rPr>
          <w:rFonts w:ascii="Arial" w:eastAsia="Arial" w:hAnsi="Arial" w:cs="Arial"/>
          <w:color w:val="00000A"/>
          <w:sz w:val="22"/>
          <w:szCs w:val="22"/>
        </w:rPr>
        <w:t>2094 de</w:t>
      </w:r>
      <w:r w:rsidRPr="6C8D21E4">
        <w:rPr>
          <w:rFonts w:ascii="Arial" w:eastAsia="Arial" w:hAnsi="Arial" w:cs="Arial"/>
          <w:color w:val="00000A"/>
          <w:sz w:val="22"/>
          <w:szCs w:val="22"/>
        </w:rPr>
        <w:t xml:space="preserve"> 2021 Código General Disciplinario – CDG</w:t>
      </w:r>
      <w:r w:rsidR="00AC78DC" w:rsidRPr="00AC78DC">
        <w:rPr>
          <w:rFonts w:ascii="Arial" w:eastAsia="Arial" w:hAnsi="Arial" w:cs="Arial"/>
          <w:sz w:val="22"/>
          <w:szCs w:val="22"/>
        </w:rPr>
        <w:t>.</w:t>
      </w:r>
      <w:r w:rsidRPr="6C8D21E4">
        <w:rPr>
          <w:rFonts w:ascii="Arial" w:eastAsia="Arial" w:hAnsi="Arial" w:cs="Arial"/>
          <w:color w:val="FF0000"/>
          <w:sz w:val="22"/>
          <w:szCs w:val="22"/>
        </w:rPr>
        <w:t xml:space="preserve"> </w:t>
      </w:r>
    </w:p>
    <w:p w14:paraId="744C5FE9" w14:textId="6024B2C9" w:rsidR="00525BB4" w:rsidRPr="0004447F" w:rsidRDefault="00525BB4" w:rsidP="00525BB4">
      <w:pPr>
        <w:pStyle w:val="Textoindependiente"/>
        <w:jc w:val="center"/>
        <w:rPr>
          <w:rFonts w:ascii="Arial" w:eastAsia="Arial" w:hAnsi="Arial" w:cs="Arial"/>
          <w:b/>
          <w:bCs/>
          <w:sz w:val="22"/>
          <w:szCs w:val="22"/>
        </w:rPr>
      </w:pPr>
      <w:r>
        <w:rPr>
          <w:rFonts w:ascii="Arial" w:eastAsia="Arial" w:hAnsi="Arial" w:cs="Arial"/>
          <w:b/>
          <w:bCs/>
          <w:sz w:val="22"/>
          <w:szCs w:val="22"/>
        </w:rPr>
        <w:br w:type="page"/>
      </w:r>
    </w:p>
    <w:p w14:paraId="31085E43" w14:textId="77777777" w:rsidR="00525BB4" w:rsidRPr="0067025C" w:rsidRDefault="00525BB4" w:rsidP="00525BB4">
      <w:pPr>
        <w:pStyle w:val="Textoindependiente"/>
        <w:jc w:val="center"/>
        <w:rPr>
          <w:rFonts w:ascii="Arial" w:eastAsia="Arial" w:hAnsi="Arial" w:cs="Arial"/>
          <w:b/>
          <w:bCs/>
          <w:sz w:val="22"/>
          <w:szCs w:val="22"/>
          <w:lang w:val="pt-PT"/>
        </w:rPr>
      </w:pPr>
      <w:r w:rsidRPr="0067025C">
        <w:rPr>
          <w:rFonts w:ascii="Arial" w:eastAsia="Arial" w:hAnsi="Arial" w:cs="Arial"/>
          <w:b/>
          <w:bCs/>
          <w:sz w:val="22"/>
          <w:szCs w:val="22"/>
          <w:lang w:val="pt-PT"/>
        </w:rPr>
        <w:lastRenderedPageBreak/>
        <w:t>ANTECEDENTES</w:t>
      </w:r>
    </w:p>
    <w:p w14:paraId="29150A7B" w14:textId="77777777" w:rsidR="00525BB4" w:rsidRPr="0067025C" w:rsidRDefault="00525BB4" w:rsidP="00525BB4">
      <w:pPr>
        <w:pStyle w:val="Textoindependiente"/>
        <w:jc w:val="center"/>
        <w:rPr>
          <w:rFonts w:ascii="Arial" w:eastAsia="Arial" w:hAnsi="Arial" w:cs="Arial"/>
          <w:b/>
          <w:bCs/>
          <w:sz w:val="22"/>
          <w:szCs w:val="22"/>
          <w:lang w:val="pt-PT"/>
        </w:rPr>
      </w:pPr>
    </w:p>
    <w:p w14:paraId="273FD7DE" w14:textId="77777777" w:rsidR="00525BB4" w:rsidRPr="0067025C" w:rsidRDefault="00525BB4" w:rsidP="00525BB4">
      <w:pPr>
        <w:jc w:val="both"/>
        <w:rPr>
          <w:rFonts w:ascii="Arial" w:eastAsia="Arial" w:hAnsi="Arial" w:cs="Arial"/>
          <w:spacing w:val="-3"/>
          <w:sz w:val="22"/>
          <w:szCs w:val="22"/>
          <w:lang w:val="pt-PT" w:eastAsia="es-ES"/>
        </w:rPr>
      </w:pPr>
    </w:p>
    <w:p w14:paraId="5749288D" w14:textId="041CD4F6" w:rsidR="00525BB4" w:rsidRPr="0067025C" w:rsidRDefault="00046196" w:rsidP="00525BB4">
      <w:pPr>
        <w:jc w:val="both"/>
        <w:rPr>
          <w:rFonts w:ascii="Arial" w:eastAsia="Arial" w:hAnsi="Arial" w:cs="Arial"/>
          <w:b/>
          <w:bCs/>
          <w:spacing w:val="-3"/>
          <w:sz w:val="22"/>
          <w:szCs w:val="22"/>
          <w:u w:val="single"/>
          <w:lang w:val="pt-PT" w:eastAsia="es-ES"/>
        </w:rPr>
      </w:pPr>
      <w:r>
        <w:rPr>
          <w:rFonts w:ascii="Arial" w:eastAsia="Arial" w:hAnsi="Arial" w:cs="Arial"/>
          <w:b/>
          <w:bCs/>
          <w:spacing w:val="-3"/>
          <w:sz w:val="22"/>
          <w:szCs w:val="22"/>
          <w:u w:val="single"/>
          <w:lang w:val="pt-PT" w:eastAsia="es-ES"/>
        </w:rPr>
        <w:t xml:space="preserve">Queja o </w:t>
      </w:r>
      <w:r w:rsidRPr="0067025C">
        <w:rPr>
          <w:rFonts w:ascii="Arial" w:eastAsia="Arial" w:hAnsi="Arial" w:cs="Arial"/>
          <w:b/>
          <w:bCs/>
          <w:spacing w:val="-3"/>
          <w:sz w:val="22"/>
          <w:szCs w:val="22"/>
          <w:u w:val="single"/>
          <w:lang w:val="pt-PT" w:eastAsia="es-ES"/>
        </w:rPr>
        <w:t>informe</w:t>
      </w:r>
      <w:r w:rsidR="00525BB4" w:rsidRPr="0067025C">
        <w:rPr>
          <w:rFonts w:ascii="Arial" w:eastAsia="Arial" w:hAnsi="Arial" w:cs="Arial"/>
          <w:b/>
          <w:bCs/>
          <w:spacing w:val="-3"/>
          <w:sz w:val="22"/>
          <w:szCs w:val="22"/>
          <w:u w:val="single"/>
          <w:lang w:val="pt-PT" w:eastAsia="es-ES"/>
        </w:rPr>
        <w:t>.</w:t>
      </w:r>
    </w:p>
    <w:p w14:paraId="2CA59F50" w14:textId="77777777" w:rsidR="00525BB4" w:rsidRPr="0067025C" w:rsidRDefault="00525BB4" w:rsidP="00525BB4">
      <w:pPr>
        <w:jc w:val="both"/>
        <w:rPr>
          <w:rFonts w:ascii="Arial" w:eastAsia="Arial" w:hAnsi="Arial" w:cs="Arial"/>
          <w:spacing w:val="-3"/>
          <w:sz w:val="22"/>
          <w:szCs w:val="22"/>
          <w:lang w:val="pt-PT" w:eastAsia="es-ES"/>
        </w:rPr>
      </w:pPr>
    </w:p>
    <w:p w14:paraId="68DD7DBA" w14:textId="6E86BD18" w:rsidR="00525BB4" w:rsidRDefault="00525BB4" w:rsidP="00525BB4">
      <w:pPr>
        <w:jc w:val="both"/>
        <w:rPr>
          <w:rFonts w:ascii="Arial" w:eastAsia="Arial" w:hAnsi="Arial" w:cs="Arial"/>
          <w:spacing w:val="-3"/>
          <w:sz w:val="22"/>
          <w:szCs w:val="22"/>
          <w:lang w:eastAsia="es-ES"/>
        </w:rPr>
      </w:pPr>
      <w:r w:rsidRPr="7151F1B5">
        <w:rPr>
          <w:rFonts w:ascii="Arial" w:eastAsia="Arial" w:hAnsi="Arial" w:cs="Arial"/>
          <w:spacing w:val="-3"/>
          <w:sz w:val="22"/>
          <w:szCs w:val="22"/>
          <w:lang w:eastAsia="es-ES"/>
        </w:rPr>
        <w:t>Mediante el contenido del (</w:t>
      </w:r>
      <w:r w:rsidRPr="00525BB4">
        <w:rPr>
          <w:rFonts w:ascii="Arial" w:eastAsia="Arial" w:hAnsi="Arial" w:cs="Arial"/>
          <w:color w:val="A6A6A6"/>
          <w:sz w:val="22"/>
          <w:szCs w:val="22"/>
        </w:rPr>
        <w:t>informe, la compulsación de copias</w:t>
      </w:r>
      <w:r w:rsidRPr="7151F1B5">
        <w:rPr>
          <w:rFonts w:ascii="Arial" w:eastAsia="Arial" w:hAnsi="Arial" w:cs="Arial"/>
          <w:spacing w:val="-3"/>
          <w:sz w:val="22"/>
          <w:szCs w:val="22"/>
          <w:lang w:eastAsia="es-ES"/>
        </w:rPr>
        <w:t>), presentado por____________________ (</w:t>
      </w:r>
      <w:r w:rsidRPr="00525BB4">
        <w:rPr>
          <w:rFonts w:ascii="Arial" w:eastAsia="Arial" w:hAnsi="Arial" w:cs="Arial"/>
          <w:color w:val="A6A6A6"/>
          <w:sz w:val="22"/>
          <w:szCs w:val="22"/>
        </w:rPr>
        <w:t>nombre del informante</w:t>
      </w:r>
      <w:r w:rsidR="00AC78DC">
        <w:rPr>
          <w:rFonts w:ascii="Arial" w:eastAsia="Arial" w:hAnsi="Arial" w:cs="Arial"/>
          <w:color w:val="A6A6A6"/>
          <w:sz w:val="22"/>
          <w:szCs w:val="22"/>
        </w:rPr>
        <w:t>,</w:t>
      </w:r>
      <w:r w:rsidRPr="00525BB4">
        <w:rPr>
          <w:rFonts w:ascii="Arial" w:eastAsia="Arial" w:hAnsi="Arial" w:cs="Arial"/>
          <w:color w:val="A6A6A6"/>
          <w:sz w:val="22"/>
          <w:szCs w:val="22"/>
        </w:rPr>
        <w:t xml:space="preserve"> entidad</w:t>
      </w:r>
      <w:r w:rsidR="00AC78DC">
        <w:rPr>
          <w:rFonts w:ascii="Arial" w:eastAsia="Arial" w:hAnsi="Arial" w:cs="Arial"/>
          <w:color w:val="A6A6A6"/>
          <w:sz w:val="22"/>
          <w:szCs w:val="22"/>
        </w:rPr>
        <w:t xml:space="preserve"> o dependencia</w:t>
      </w:r>
      <w:r w:rsidRPr="7151F1B5">
        <w:rPr>
          <w:rFonts w:ascii="Arial" w:eastAsia="Arial" w:hAnsi="Arial" w:cs="Arial"/>
          <w:spacing w:val="-3"/>
          <w:sz w:val="22"/>
          <w:szCs w:val="22"/>
          <w:lang w:eastAsia="es-ES"/>
        </w:rPr>
        <w:t>), y recibido este Despacho ________________________ el cual obra bajo radicado No._____ (</w:t>
      </w:r>
      <w:r w:rsidRPr="00525BB4">
        <w:rPr>
          <w:rFonts w:ascii="Arial" w:eastAsia="Arial" w:hAnsi="Arial" w:cs="Arial"/>
          <w:color w:val="A6A6A6"/>
          <w:sz w:val="22"/>
          <w:szCs w:val="22"/>
        </w:rPr>
        <w:t>Número de radicado</w:t>
      </w:r>
      <w:r w:rsidRPr="7151F1B5">
        <w:rPr>
          <w:rFonts w:ascii="Arial" w:eastAsia="Arial" w:hAnsi="Arial" w:cs="Arial"/>
          <w:spacing w:val="-3"/>
          <w:sz w:val="22"/>
          <w:szCs w:val="22"/>
          <w:lang w:eastAsia="es-ES"/>
        </w:rPr>
        <w:t xml:space="preserve">) </w:t>
      </w:r>
      <w:r w:rsidRPr="0072175B">
        <w:rPr>
          <w:rFonts w:ascii="Arial" w:eastAsia="Arial" w:hAnsi="Arial" w:cs="Arial"/>
          <w:spacing w:val="-3"/>
          <w:sz w:val="22"/>
          <w:szCs w:val="22"/>
          <w:lang w:eastAsia="es-ES"/>
        </w:rPr>
        <w:t>solicitó se adelantara acción disciplinaria por la ocurrencia de presuntas irregularidades cometidas por el señor__________________ (</w:t>
      </w:r>
      <w:r w:rsidRPr="00525BB4">
        <w:rPr>
          <w:rFonts w:ascii="Arial" w:eastAsia="Arial" w:hAnsi="Arial" w:cs="Arial"/>
          <w:color w:val="A6A6A6"/>
          <w:sz w:val="22"/>
          <w:szCs w:val="22"/>
        </w:rPr>
        <w:t>nombre Disciplinado</w:t>
      </w:r>
      <w:r w:rsidRPr="0072175B">
        <w:rPr>
          <w:rFonts w:ascii="Arial" w:eastAsia="Arial" w:hAnsi="Arial" w:cs="Arial"/>
          <w:spacing w:val="-3"/>
          <w:sz w:val="22"/>
          <w:szCs w:val="22"/>
          <w:lang w:eastAsia="es-ES"/>
        </w:rPr>
        <w:t>),  quien desempeña el cargo de________________________ (</w:t>
      </w:r>
      <w:r w:rsidRPr="00525BB4">
        <w:rPr>
          <w:rFonts w:ascii="Arial" w:eastAsia="Arial" w:hAnsi="Arial" w:cs="Arial"/>
          <w:color w:val="A6A6A6"/>
          <w:sz w:val="22"/>
          <w:szCs w:val="22"/>
        </w:rPr>
        <w:t>cargo Disciplinado</w:t>
      </w:r>
      <w:r w:rsidRPr="0072175B">
        <w:rPr>
          <w:rFonts w:ascii="Arial" w:eastAsia="Arial" w:hAnsi="Arial" w:cs="Arial"/>
          <w:spacing w:val="-3"/>
          <w:sz w:val="22"/>
          <w:szCs w:val="22"/>
          <w:lang w:eastAsia="es-ES"/>
        </w:rPr>
        <w:t>), consistentes en______________________ (</w:t>
      </w:r>
      <w:r w:rsidRPr="00525BB4">
        <w:rPr>
          <w:rFonts w:ascii="Arial" w:eastAsia="Arial" w:hAnsi="Arial" w:cs="Arial"/>
          <w:color w:val="A6A6A6"/>
          <w:sz w:val="22"/>
          <w:szCs w:val="22"/>
        </w:rPr>
        <w:t>precisa</w:t>
      </w:r>
      <w:r>
        <w:rPr>
          <w:rFonts w:ascii="Arial" w:eastAsia="Arial" w:hAnsi="Arial" w:cs="Arial"/>
          <w:color w:val="A6A6A6"/>
          <w:sz w:val="22"/>
          <w:szCs w:val="22"/>
        </w:rPr>
        <w:t>r</w:t>
      </w:r>
      <w:r w:rsidRPr="00525BB4">
        <w:rPr>
          <w:rFonts w:ascii="Arial" w:eastAsia="Arial" w:hAnsi="Arial" w:cs="Arial"/>
          <w:color w:val="A6A6A6"/>
          <w:sz w:val="22"/>
          <w:szCs w:val="22"/>
        </w:rPr>
        <w:t xml:space="preserve"> descripción de hechos denunciados</w:t>
      </w:r>
      <w:r w:rsidRPr="0072175B">
        <w:rPr>
          <w:rFonts w:ascii="Arial" w:eastAsia="Arial" w:hAnsi="Arial" w:cs="Arial"/>
          <w:spacing w:val="-3"/>
          <w:sz w:val="22"/>
          <w:szCs w:val="22"/>
          <w:lang w:eastAsia="es-ES"/>
        </w:rPr>
        <w:t>) (Folios___).</w:t>
      </w:r>
    </w:p>
    <w:p w14:paraId="1B58CF0A" w14:textId="77777777" w:rsidR="00525BB4" w:rsidRDefault="00525BB4" w:rsidP="00525BB4">
      <w:pPr>
        <w:pStyle w:val="Textoindependiente"/>
        <w:rPr>
          <w:rFonts w:ascii="Arial" w:eastAsia="Arial" w:hAnsi="Arial" w:cs="Arial"/>
          <w:sz w:val="22"/>
          <w:szCs w:val="22"/>
        </w:rPr>
      </w:pPr>
    </w:p>
    <w:p w14:paraId="390B85BB" w14:textId="77777777" w:rsidR="00525BB4" w:rsidRPr="0004447F" w:rsidRDefault="00525BB4" w:rsidP="00525BB4">
      <w:pPr>
        <w:pStyle w:val="Textoindependiente"/>
        <w:rPr>
          <w:rFonts w:ascii="Arial" w:eastAsia="Arial" w:hAnsi="Arial" w:cs="Arial"/>
          <w:sz w:val="22"/>
          <w:szCs w:val="22"/>
        </w:rPr>
      </w:pPr>
    </w:p>
    <w:p w14:paraId="0A163246" w14:textId="08AD399D" w:rsidR="00525BB4" w:rsidRPr="0004447F" w:rsidRDefault="00525BB4" w:rsidP="00525BB4">
      <w:pPr>
        <w:pStyle w:val="Textoindependiente"/>
        <w:jc w:val="center"/>
        <w:rPr>
          <w:rFonts w:ascii="Arial" w:eastAsia="Arial" w:hAnsi="Arial" w:cs="Arial"/>
          <w:b/>
          <w:bCs/>
          <w:sz w:val="22"/>
          <w:szCs w:val="22"/>
        </w:rPr>
      </w:pPr>
      <w:r w:rsidRPr="6C8D21E4">
        <w:rPr>
          <w:rFonts w:ascii="Arial" w:eastAsia="Arial" w:hAnsi="Arial" w:cs="Arial"/>
          <w:b/>
          <w:bCs/>
          <w:sz w:val="22"/>
          <w:szCs w:val="22"/>
        </w:rPr>
        <w:t xml:space="preserve"> MEDIOS DE PRUEBA</w:t>
      </w:r>
      <w:r w:rsidRPr="0053453C">
        <w:rPr>
          <w:rFonts w:ascii="Arial" w:eastAsia="Arial" w:hAnsi="Arial" w:cs="Arial"/>
          <w:b/>
          <w:bCs/>
          <w:color w:val="FF0000"/>
          <w:sz w:val="22"/>
          <w:szCs w:val="22"/>
        </w:rPr>
        <w:t xml:space="preserve"> </w:t>
      </w:r>
    </w:p>
    <w:p w14:paraId="1449D572" w14:textId="1394A86F" w:rsidR="00525BB4" w:rsidRPr="00EB54E7" w:rsidRDefault="00525BB4" w:rsidP="00EB54E7">
      <w:pPr>
        <w:tabs>
          <w:tab w:val="left" w:pos="708"/>
          <w:tab w:val="left" w:pos="4111"/>
          <w:tab w:val="left" w:pos="6663"/>
        </w:tabs>
        <w:jc w:val="both"/>
        <w:rPr>
          <w:rFonts w:ascii="Arial" w:eastAsia="Arial" w:hAnsi="Arial" w:cs="Arial"/>
          <w:sz w:val="22"/>
          <w:szCs w:val="22"/>
        </w:rPr>
      </w:pPr>
      <w:r w:rsidRPr="6C8D21E4">
        <w:rPr>
          <w:rFonts w:ascii="Arial" w:eastAsia="Arial" w:hAnsi="Arial" w:cs="Arial"/>
          <w:b/>
          <w:bCs/>
          <w:sz w:val="22"/>
          <w:szCs w:val="22"/>
        </w:rPr>
        <w:t>TESTIMONIALES</w:t>
      </w:r>
    </w:p>
    <w:p w14:paraId="6F8E26F7" w14:textId="77777777" w:rsidR="00525BB4" w:rsidRDefault="00525BB4" w:rsidP="00525BB4">
      <w:pPr>
        <w:tabs>
          <w:tab w:val="left" w:pos="708"/>
          <w:tab w:val="left" w:pos="4111"/>
          <w:tab w:val="left" w:pos="6663"/>
        </w:tabs>
        <w:ind w:left="720"/>
        <w:jc w:val="both"/>
        <w:rPr>
          <w:rFonts w:ascii="Arial" w:eastAsia="Arial" w:hAnsi="Arial" w:cs="Arial"/>
          <w:sz w:val="22"/>
          <w:szCs w:val="22"/>
        </w:rPr>
      </w:pPr>
    </w:p>
    <w:p w14:paraId="3B79C68B" w14:textId="77777777" w:rsidR="00525BB4" w:rsidRPr="006F05F3" w:rsidRDefault="00525BB4" w:rsidP="00525BB4">
      <w:pPr>
        <w:pStyle w:val="Prrafodelista"/>
        <w:numPr>
          <w:ilvl w:val="1"/>
          <w:numId w:val="3"/>
        </w:numPr>
        <w:tabs>
          <w:tab w:val="left" w:pos="708"/>
          <w:tab w:val="left" w:pos="1418"/>
          <w:tab w:val="left" w:pos="6663"/>
        </w:tabs>
        <w:suppressAutoHyphens/>
        <w:spacing w:after="200" w:line="276" w:lineRule="auto"/>
        <w:jc w:val="both"/>
        <w:rPr>
          <w:rFonts w:ascii="Arial" w:eastAsia="Arial" w:hAnsi="Arial"/>
          <w:lang w:val="es-ES"/>
        </w:rPr>
      </w:pPr>
      <w:r w:rsidRPr="6C8D21E4">
        <w:rPr>
          <w:rFonts w:ascii="Arial" w:eastAsia="Arial" w:hAnsi="Arial"/>
          <w:lang w:val="es-ES"/>
        </w:rPr>
        <w:t>Declaración rendida por__________________ (</w:t>
      </w:r>
      <w:r w:rsidRPr="004700A8">
        <w:rPr>
          <w:rFonts w:ascii="Arial" w:eastAsia="Arial" w:hAnsi="Arial"/>
          <w:color w:val="A6A6A6"/>
          <w:lang w:val="es-ES" w:eastAsia="zh-CN"/>
        </w:rPr>
        <w:t>precisar nombre del testigo</w:t>
      </w:r>
      <w:r w:rsidRPr="6C8D21E4">
        <w:rPr>
          <w:rFonts w:ascii="Arial" w:eastAsia="Arial" w:hAnsi="Arial"/>
          <w:lang w:val="es-ES"/>
        </w:rPr>
        <w:t>), el día_________________________ (</w:t>
      </w:r>
      <w:r w:rsidRPr="004700A8">
        <w:rPr>
          <w:rFonts w:ascii="Arial" w:eastAsia="Arial" w:hAnsi="Arial"/>
          <w:color w:val="A6A6A6"/>
          <w:lang w:val="es-ES" w:eastAsia="zh-CN"/>
        </w:rPr>
        <w:t>precisar fecha diligencia</w:t>
      </w:r>
      <w:r w:rsidRPr="6C8D21E4">
        <w:rPr>
          <w:rFonts w:ascii="Arial" w:eastAsia="Arial" w:hAnsi="Arial"/>
          <w:lang w:val="es-ES"/>
        </w:rPr>
        <w:t>), visible a folios______________ (</w:t>
      </w:r>
      <w:r w:rsidRPr="004700A8">
        <w:rPr>
          <w:rFonts w:ascii="Arial" w:eastAsia="Arial" w:hAnsi="Arial"/>
          <w:color w:val="A6A6A6"/>
          <w:lang w:val="es-ES" w:eastAsia="zh-CN"/>
        </w:rPr>
        <w:t>precisar folios y cuaderno</w:t>
      </w:r>
      <w:r w:rsidRPr="6C8D21E4">
        <w:rPr>
          <w:rFonts w:ascii="Arial" w:eastAsia="Arial" w:hAnsi="Arial"/>
          <w:lang w:val="es-ES"/>
        </w:rPr>
        <w:t>).</w:t>
      </w:r>
    </w:p>
    <w:p w14:paraId="49C2A33A" w14:textId="77777777" w:rsidR="00525BB4" w:rsidRPr="006F05F3" w:rsidRDefault="00525BB4" w:rsidP="00525BB4">
      <w:pPr>
        <w:spacing w:after="160" w:line="259" w:lineRule="auto"/>
        <w:ind w:left="720"/>
        <w:rPr>
          <w:rFonts w:ascii="Arial" w:eastAsia="Arial" w:hAnsi="Arial" w:cs="Arial"/>
          <w:color w:val="000000"/>
          <w:sz w:val="22"/>
          <w:szCs w:val="22"/>
        </w:rPr>
      </w:pPr>
    </w:p>
    <w:p w14:paraId="4AFCD504" w14:textId="77777777" w:rsidR="00525BB4" w:rsidRPr="006F05F3" w:rsidRDefault="00525BB4" w:rsidP="004700A8">
      <w:pPr>
        <w:pStyle w:val="Prrafodelista"/>
        <w:numPr>
          <w:ilvl w:val="1"/>
          <w:numId w:val="3"/>
        </w:numPr>
        <w:tabs>
          <w:tab w:val="left" w:pos="708"/>
          <w:tab w:val="left" w:pos="1418"/>
          <w:tab w:val="left" w:pos="6663"/>
        </w:tabs>
        <w:suppressAutoHyphens/>
        <w:spacing w:after="200" w:line="276" w:lineRule="auto"/>
        <w:jc w:val="both"/>
        <w:rPr>
          <w:rFonts w:ascii="Arial" w:eastAsia="Arial" w:hAnsi="Arial"/>
          <w:lang w:val="es-ES"/>
        </w:rPr>
      </w:pPr>
      <w:r w:rsidRPr="6C8D21E4">
        <w:rPr>
          <w:rFonts w:ascii="Arial" w:eastAsia="Arial" w:hAnsi="Arial"/>
          <w:lang w:val="es-ES"/>
        </w:rPr>
        <w:t>Declaración rendida por__________________ (</w:t>
      </w:r>
      <w:r w:rsidRPr="004700A8">
        <w:rPr>
          <w:rFonts w:ascii="Arial" w:eastAsia="Arial" w:hAnsi="Arial"/>
          <w:color w:val="A6A6A6"/>
          <w:lang w:val="es-ES" w:eastAsia="zh-CN"/>
        </w:rPr>
        <w:t>precisar nombre del testigo</w:t>
      </w:r>
      <w:r w:rsidRPr="6C8D21E4">
        <w:rPr>
          <w:rFonts w:ascii="Arial" w:eastAsia="Arial" w:hAnsi="Arial"/>
          <w:lang w:val="es-ES"/>
        </w:rPr>
        <w:t>), el día_________________________ (</w:t>
      </w:r>
      <w:r w:rsidRPr="004700A8">
        <w:rPr>
          <w:rFonts w:ascii="Arial" w:eastAsia="Arial" w:hAnsi="Arial"/>
          <w:color w:val="A6A6A6"/>
          <w:lang w:val="es-ES" w:eastAsia="zh-CN"/>
        </w:rPr>
        <w:t>precisar fecha diligencia</w:t>
      </w:r>
      <w:r w:rsidRPr="6C8D21E4">
        <w:rPr>
          <w:rFonts w:ascii="Arial" w:eastAsia="Arial" w:hAnsi="Arial"/>
          <w:lang w:val="es-ES"/>
        </w:rPr>
        <w:t>), visible a folios______________ (</w:t>
      </w:r>
      <w:r w:rsidRPr="004700A8">
        <w:rPr>
          <w:rFonts w:ascii="Arial" w:eastAsia="Arial" w:hAnsi="Arial"/>
          <w:color w:val="A6A6A6"/>
          <w:lang w:val="es-ES" w:eastAsia="zh-CN"/>
        </w:rPr>
        <w:t>precisar folios y cuaderno</w:t>
      </w:r>
      <w:r w:rsidRPr="6C8D21E4">
        <w:rPr>
          <w:rFonts w:ascii="Arial" w:eastAsia="Arial" w:hAnsi="Arial"/>
          <w:lang w:val="es-ES"/>
        </w:rPr>
        <w:t>).</w:t>
      </w:r>
    </w:p>
    <w:p w14:paraId="4CA9F0DB" w14:textId="77777777" w:rsidR="00525BB4" w:rsidRDefault="00525BB4" w:rsidP="00525BB4">
      <w:pPr>
        <w:tabs>
          <w:tab w:val="left" w:pos="708"/>
          <w:tab w:val="left" w:pos="4111"/>
          <w:tab w:val="left" w:pos="6663"/>
        </w:tabs>
        <w:jc w:val="both"/>
        <w:rPr>
          <w:rFonts w:ascii="Arial" w:eastAsia="Arial" w:hAnsi="Arial" w:cs="Arial"/>
          <w:b/>
          <w:bCs/>
          <w:sz w:val="22"/>
          <w:szCs w:val="22"/>
        </w:rPr>
      </w:pPr>
    </w:p>
    <w:p w14:paraId="2E89E404" w14:textId="77777777" w:rsidR="00525BB4" w:rsidRDefault="00525BB4" w:rsidP="00525BB4">
      <w:pPr>
        <w:tabs>
          <w:tab w:val="left" w:pos="708"/>
          <w:tab w:val="left" w:pos="4111"/>
          <w:tab w:val="left" w:pos="6663"/>
        </w:tabs>
        <w:jc w:val="both"/>
        <w:rPr>
          <w:rFonts w:ascii="Arial" w:eastAsia="Arial" w:hAnsi="Arial" w:cs="Arial"/>
          <w:sz w:val="22"/>
          <w:szCs w:val="22"/>
        </w:rPr>
      </w:pPr>
      <w:r w:rsidRPr="6C8D21E4">
        <w:rPr>
          <w:rFonts w:ascii="Arial" w:eastAsia="Arial" w:hAnsi="Arial" w:cs="Arial"/>
          <w:b/>
          <w:bCs/>
          <w:sz w:val="22"/>
          <w:szCs w:val="22"/>
        </w:rPr>
        <w:t>DOCUMENTALES</w:t>
      </w:r>
    </w:p>
    <w:p w14:paraId="7AFD3ADA" w14:textId="77777777" w:rsidR="00525BB4" w:rsidRDefault="00525BB4" w:rsidP="00525BB4">
      <w:pPr>
        <w:tabs>
          <w:tab w:val="left" w:pos="708"/>
        </w:tabs>
        <w:ind w:left="360"/>
        <w:jc w:val="both"/>
        <w:rPr>
          <w:rFonts w:ascii="Arial" w:eastAsia="Arial" w:hAnsi="Arial" w:cs="Arial"/>
          <w:sz w:val="22"/>
          <w:szCs w:val="22"/>
        </w:rPr>
      </w:pPr>
    </w:p>
    <w:p w14:paraId="5FC7AF62" w14:textId="6936A8D7" w:rsidR="00525BB4" w:rsidRDefault="00525BB4" w:rsidP="00525BB4">
      <w:pPr>
        <w:tabs>
          <w:tab w:val="left" w:pos="708"/>
          <w:tab w:val="left" w:pos="4111"/>
          <w:tab w:val="left" w:pos="6663"/>
        </w:tabs>
        <w:jc w:val="both"/>
        <w:rPr>
          <w:rFonts w:ascii="Arial" w:eastAsia="Arial" w:hAnsi="Arial" w:cs="Arial"/>
          <w:sz w:val="22"/>
          <w:szCs w:val="22"/>
        </w:rPr>
      </w:pPr>
      <w:r w:rsidRPr="6C8D21E4">
        <w:rPr>
          <w:rFonts w:ascii="Arial" w:eastAsia="Arial" w:hAnsi="Arial" w:cs="Arial"/>
          <w:i/>
          <w:iCs/>
          <w:sz w:val="22"/>
          <w:szCs w:val="22"/>
        </w:rPr>
        <w:t xml:space="preserve">(En este acápite se discriminan una a una las pruebas documentales </w:t>
      </w:r>
      <w:r w:rsidR="00EB54E7">
        <w:rPr>
          <w:rFonts w:ascii="Arial" w:eastAsia="Arial" w:hAnsi="Arial" w:cs="Arial"/>
          <w:i/>
          <w:iCs/>
          <w:sz w:val="22"/>
          <w:szCs w:val="22"/>
        </w:rPr>
        <w:t>anexas al informe y/o remisión</w:t>
      </w:r>
      <w:r w:rsidRPr="6C8D21E4">
        <w:rPr>
          <w:rFonts w:ascii="Arial" w:eastAsia="Arial" w:hAnsi="Arial" w:cs="Arial"/>
          <w:i/>
          <w:iCs/>
          <w:sz w:val="22"/>
          <w:szCs w:val="22"/>
        </w:rPr>
        <w:t>, especificando su procedencia, así como el folio y el cuaderno en los que obran dentro del expediente).</w:t>
      </w:r>
    </w:p>
    <w:p w14:paraId="0AA03BEA" w14:textId="77777777" w:rsidR="00525BB4" w:rsidRDefault="00525BB4" w:rsidP="00525BB4">
      <w:pPr>
        <w:pStyle w:val="Textoindependiente"/>
        <w:rPr>
          <w:rFonts w:ascii="Arial" w:eastAsia="Arial" w:hAnsi="Arial" w:cs="Arial"/>
          <w:sz w:val="22"/>
          <w:szCs w:val="22"/>
        </w:rPr>
      </w:pPr>
    </w:p>
    <w:p w14:paraId="40273668" w14:textId="77777777" w:rsidR="00525BB4" w:rsidRDefault="00525BB4" w:rsidP="00525BB4">
      <w:pPr>
        <w:tabs>
          <w:tab w:val="left" w:pos="708"/>
          <w:tab w:val="left" w:pos="4111"/>
          <w:tab w:val="left" w:pos="6663"/>
        </w:tabs>
        <w:jc w:val="both"/>
        <w:rPr>
          <w:rFonts w:ascii="Arial" w:eastAsia="Arial" w:hAnsi="Arial" w:cs="Arial"/>
          <w:sz w:val="22"/>
          <w:szCs w:val="22"/>
        </w:rPr>
      </w:pPr>
      <w:r w:rsidRPr="6C8D21E4">
        <w:rPr>
          <w:rFonts w:ascii="Arial" w:eastAsia="Arial" w:hAnsi="Arial" w:cs="Arial"/>
          <w:b/>
          <w:bCs/>
          <w:sz w:val="22"/>
          <w:szCs w:val="22"/>
        </w:rPr>
        <w:t xml:space="preserve">INSPECCION DISCIPLINARIA </w:t>
      </w:r>
    </w:p>
    <w:p w14:paraId="3B5F08AD" w14:textId="77777777" w:rsidR="00525BB4" w:rsidRDefault="00525BB4" w:rsidP="00525BB4">
      <w:pPr>
        <w:ind w:left="360"/>
        <w:jc w:val="both"/>
        <w:rPr>
          <w:rFonts w:ascii="Arial" w:eastAsia="Arial" w:hAnsi="Arial" w:cs="Arial"/>
          <w:sz w:val="22"/>
          <w:szCs w:val="22"/>
        </w:rPr>
      </w:pPr>
    </w:p>
    <w:p w14:paraId="47DCA6F8" w14:textId="79C4536C" w:rsidR="00525BB4" w:rsidRDefault="00525BB4" w:rsidP="00525BB4">
      <w:pPr>
        <w:tabs>
          <w:tab w:val="left" w:pos="708"/>
          <w:tab w:val="left" w:pos="4111"/>
          <w:tab w:val="left" w:pos="6663"/>
        </w:tabs>
        <w:jc w:val="both"/>
        <w:rPr>
          <w:rFonts w:ascii="Arial" w:eastAsia="Arial" w:hAnsi="Arial" w:cs="Arial"/>
          <w:sz w:val="22"/>
          <w:szCs w:val="22"/>
        </w:rPr>
      </w:pPr>
      <w:r w:rsidRPr="6C8D21E4">
        <w:rPr>
          <w:rFonts w:ascii="Arial" w:eastAsia="Arial" w:hAnsi="Arial" w:cs="Arial"/>
          <w:i/>
          <w:iCs/>
          <w:sz w:val="22"/>
          <w:szCs w:val="22"/>
        </w:rPr>
        <w:t>(En este acápite se especifican los detalles de esta prueba, en caso de haberse practicado, como son fecha, lugar y funcionario que la practicó, contenido y resultado de la misma, folio y cuaderno en los que obran dentro del expediente).</w:t>
      </w:r>
    </w:p>
    <w:p w14:paraId="76FE54ED" w14:textId="77777777" w:rsidR="00525BB4" w:rsidRDefault="00525BB4" w:rsidP="00525BB4">
      <w:pPr>
        <w:pStyle w:val="Textoindependiente"/>
        <w:rPr>
          <w:rFonts w:ascii="Arial" w:eastAsia="Arial" w:hAnsi="Arial" w:cs="Arial"/>
          <w:sz w:val="22"/>
          <w:szCs w:val="22"/>
        </w:rPr>
      </w:pPr>
    </w:p>
    <w:p w14:paraId="160D0A53" w14:textId="77777777" w:rsidR="00525BB4" w:rsidRDefault="00525BB4" w:rsidP="00525BB4">
      <w:pPr>
        <w:pStyle w:val="Textoindependiente"/>
        <w:rPr>
          <w:rFonts w:ascii="Arial" w:eastAsia="Arial" w:hAnsi="Arial" w:cs="Arial"/>
          <w:sz w:val="22"/>
          <w:szCs w:val="22"/>
        </w:rPr>
      </w:pPr>
    </w:p>
    <w:p w14:paraId="2EB257D8" w14:textId="77777777" w:rsidR="007619E8" w:rsidRPr="0004447F" w:rsidRDefault="007619E8" w:rsidP="00525BB4">
      <w:pPr>
        <w:pStyle w:val="Textoindependiente"/>
        <w:rPr>
          <w:rFonts w:ascii="Arial" w:eastAsia="Arial" w:hAnsi="Arial" w:cs="Arial"/>
          <w:sz w:val="22"/>
          <w:szCs w:val="22"/>
        </w:rPr>
      </w:pPr>
    </w:p>
    <w:p w14:paraId="0D51E04E" w14:textId="77777777" w:rsidR="00525BB4" w:rsidRPr="0004447F" w:rsidRDefault="00525BB4" w:rsidP="00525BB4">
      <w:pPr>
        <w:pStyle w:val="Textoindependiente"/>
        <w:jc w:val="center"/>
        <w:rPr>
          <w:rFonts w:ascii="Arial" w:eastAsia="Arial" w:hAnsi="Arial" w:cs="Arial"/>
          <w:b/>
          <w:bCs/>
          <w:sz w:val="22"/>
          <w:szCs w:val="22"/>
        </w:rPr>
      </w:pPr>
      <w:r w:rsidRPr="6C8D21E4">
        <w:rPr>
          <w:rFonts w:ascii="Arial" w:eastAsia="Arial" w:hAnsi="Arial" w:cs="Arial"/>
          <w:b/>
          <w:bCs/>
          <w:sz w:val="22"/>
          <w:szCs w:val="22"/>
        </w:rPr>
        <w:lastRenderedPageBreak/>
        <w:t xml:space="preserve">CONSIDERACIONES DEL DESPACHO </w:t>
      </w:r>
    </w:p>
    <w:p w14:paraId="1916D51F" w14:textId="77777777" w:rsidR="00525BB4" w:rsidRPr="0004447F" w:rsidRDefault="00525BB4" w:rsidP="00525BB4">
      <w:pPr>
        <w:jc w:val="both"/>
        <w:rPr>
          <w:rFonts w:ascii="Arial" w:eastAsia="Arial" w:hAnsi="Arial" w:cs="Arial"/>
          <w:spacing w:val="-3"/>
          <w:sz w:val="22"/>
          <w:szCs w:val="22"/>
        </w:rPr>
      </w:pPr>
    </w:p>
    <w:p w14:paraId="1BFAD65D" w14:textId="77777777" w:rsidR="00525BB4" w:rsidRDefault="00525BB4" w:rsidP="00525BB4">
      <w:pPr>
        <w:jc w:val="both"/>
        <w:rPr>
          <w:rFonts w:ascii="Arial" w:eastAsia="Arial" w:hAnsi="Arial" w:cs="Arial"/>
          <w:spacing w:val="-3"/>
          <w:sz w:val="22"/>
          <w:szCs w:val="22"/>
        </w:rPr>
      </w:pPr>
      <w:r w:rsidRPr="7151F1B5">
        <w:rPr>
          <w:rFonts w:ascii="Arial" w:eastAsia="Arial" w:hAnsi="Arial" w:cs="Arial"/>
          <w:spacing w:val="-3"/>
          <w:sz w:val="22"/>
          <w:szCs w:val="22"/>
        </w:rPr>
        <w:t xml:space="preserve">Del acervo probatorio recaudado en el </w:t>
      </w:r>
      <w:proofErr w:type="spellStart"/>
      <w:r w:rsidRPr="7151F1B5">
        <w:rPr>
          <w:rFonts w:ascii="Arial" w:eastAsia="Arial" w:hAnsi="Arial" w:cs="Arial"/>
          <w:spacing w:val="-3"/>
          <w:sz w:val="22"/>
          <w:szCs w:val="22"/>
        </w:rPr>
        <w:t>paginario</w:t>
      </w:r>
      <w:proofErr w:type="spellEnd"/>
      <w:r w:rsidRPr="7151F1B5">
        <w:rPr>
          <w:rFonts w:ascii="Arial" w:eastAsia="Arial" w:hAnsi="Arial" w:cs="Arial"/>
          <w:spacing w:val="-3"/>
          <w:sz w:val="22"/>
          <w:szCs w:val="22"/>
        </w:rPr>
        <w:t xml:space="preserve">, se determinan los requisitos establecidos en el artículo </w:t>
      </w:r>
      <w:r>
        <w:rPr>
          <w:rFonts w:ascii="Arial" w:eastAsia="Arial" w:hAnsi="Arial" w:cs="Arial"/>
          <w:spacing w:val="-3"/>
          <w:sz w:val="22"/>
          <w:szCs w:val="22"/>
        </w:rPr>
        <w:t>211</w:t>
      </w:r>
      <w:r w:rsidRPr="7151F1B5">
        <w:rPr>
          <w:rFonts w:ascii="Arial" w:eastAsia="Arial" w:hAnsi="Arial" w:cs="Arial"/>
          <w:spacing w:val="-3"/>
          <w:sz w:val="22"/>
          <w:szCs w:val="22"/>
        </w:rPr>
        <w:t xml:space="preserve"> de la Ley</w:t>
      </w:r>
      <w:r>
        <w:rPr>
          <w:rFonts w:ascii="Arial" w:eastAsia="Arial" w:hAnsi="Arial" w:cs="Arial"/>
          <w:spacing w:val="-3"/>
          <w:sz w:val="22"/>
          <w:szCs w:val="22"/>
        </w:rPr>
        <w:t xml:space="preserve"> </w:t>
      </w:r>
      <w:r>
        <w:rPr>
          <w:rFonts w:ascii="Arial" w:eastAsia="Arial" w:hAnsi="Arial" w:cs="Arial"/>
          <w:sz w:val="22"/>
          <w:szCs w:val="22"/>
        </w:rPr>
        <w:t>1952 del 2019, modificada por la Ley 2094 de 2021</w:t>
      </w:r>
      <w:r w:rsidRPr="7151F1B5">
        <w:rPr>
          <w:rFonts w:ascii="Arial" w:eastAsia="Arial" w:hAnsi="Arial" w:cs="Arial"/>
          <w:spacing w:val="-3"/>
          <w:sz w:val="22"/>
          <w:szCs w:val="22"/>
        </w:rPr>
        <w:t xml:space="preserve">, </w:t>
      </w:r>
      <w:r w:rsidRPr="008A0CB4">
        <w:rPr>
          <w:rFonts w:ascii="Arial" w:eastAsia="Arial" w:hAnsi="Arial" w:cs="Arial"/>
          <w:spacing w:val="-3"/>
          <w:sz w:val="22"/>
          <w:szCs w:val="22"/>
        </w:rPr>
        <w:t>“</w:t>
      </w:r>
      <w:r w:rsidRPr="6C8D21E4">
        <w:rPr>
          <w:rFonts w:ascii="Arial" w:eastAsia="Arial" w:hAnsi="Arial" w:cs="Arial"/>
          <w:i/>
          <w:iCs/>
          <w:spacing w:val="-3"/>
          <w:sz w:val="22"/>
          <w:szCs w:val="22"/>
        </w:rPr>
        <w:t>Cuando, con fundamento en la queja, en la información recibida o en la indagación previa se identifique al posible autor o autores de la falta disciplinaria, el funcionario iniciará la investigación disciplinaria.”</w:t>
      </w:r>
      <w:r>
        <w:rPr>
          <w:rFonts w:ascii="Arial" w:eastAsia="Arial" w:hAnsi="Arial" w:cs="Arial"/>
          <w:spacing w:val="-3"/>
          <w:sz w:val="22"/>
          <w:szCs w:val="22"/>
        </w:rPr>
        <w:t xml:space="preserve"> </w:t>
      </w:r>
    </w:p>
    <w:p w14:paraId="00FE67EF" w14:textId="77777777" w:rsidR="00525BB4" w:rsidRDefault="00525BB4" w:rsidP="00525BB4">
      <w:pPr>
        <w:jc w:val="both"/>
        <w:rPr>
          <w:rFonts w:ascii="Arial" w:eastAsia="Arial" w:hAnsi="Arial" w:cs="Arial"/>
          <w:spacing w:val="-3"/>
          <w:sz w:val="22"/>
          <w:szCs w:val="22"/>
        </w:rPr>
      </w:pPr>
    </w:p>
    <w:p w14:paraId="0AE2676C" w14:textId="77777777" w:rsidR="00525BB4" w:rsidRPr="008025E1" w:rsidRDefault="00525BB4" w:rsidP="00525BB4">
      <w:pPr>
        <w:jc w:val="both"/>
        <w:rPr>
          <w:rFonts w:ascii="Arial" w:eastAsia="Arial" w:hAnsi="Arial" w:cs="Arial"/>
          <w:b/>
          <w:bCs/>
          <w:spacing w:val="-3"/>
          <w:sz w:val="22"/>
          <w:szCs w:val="22"/>
          <w:u w:val="single"/>
        </w:rPr>
      </w:pPr>
      <w:proofErr w:type="gramStart"/>
      <w:r w:rsidRPr="008025E1">
        <w:rPr>
          <w:rFonts w:ascii="Arial" w:eastAsia="Arial" w:hAnsi="Arial" w:cs="Arial"/>
          <w:b/>
          <w:bCs/>
          <w:spacing w:val="-3"/>
          <w:sz w:val="22"/>
          <w:szCs w:val="22"/>
          <w:u w:val="single"/>
        </w:rPr>
        <w:t>Procedimiento a seguir</w:t>
      </w:r>
      <w:proofErr w:type="gramEnd"/>
      <w:r w:rsidRPr="008025E1">
        <w:rPr>
          <w:rFonts w:ascii="Arial" w:eastAsia="Arial" w:hAnsi="Arial" w:cs="Arial"/>
          <w:b/>
          <w:bCs/>
          <w:spacing w:val="-3"/>
          <w:sz w:val="22"/>
          <w:szCs w:val="22"/>
          <w:u w:val="single"/>
        </w:rPr>
        <w:t>.</w:t>
      </w:r>
    </w:p>
    <w:p w14:paraId="2AA65774" w14:textId="77777777" w:rsidR="00525BB4" w:rsidRPr="008025E1" w:rsidRDefault="00525BB4" w:rsidP="00525BB4">
      <w:pPr>
        <w:jc w:val="both"/>
        <w:rPr>
          <w:rFonts w:ascii="Arial" w:eastAsia="Arial" w:hAnsi="Arial" w:cs="Arial"/>
          <w:color w:val="FF0000"/>
          <w:spacing w:val="-3"/>
          <w:sz w:val="22"/>
          <w:szCs w:val="22"/>
        </w:rPr>
      </w:pPr>
    </w:p>
    <w:p w14:paraId="5ACB5840" w14:textId="59B1C839" w:rsidR="00525BB4" w:rsidRDefault="00525BB4" w:rsidP="00525BB4">
      <w:pPr>
        <w:jc w:val="both"/>
        <w:rPr>
          <w:rFonts w:ascii="Arial" w:eastAsia="Arial" w:hAnsi="Arial" w:cs="Arial"/>
          <w:spacing w:val="-3"/>
          <w:sz w:val="22"/>
          <w:szCs w:val="22"/>
        </w:rPr>
      </w:pPr>
      <w:r w:rsidRPr="0072175B">
        <w:rPr>
          <w:rFonts w:ascii="Arial" w:eastAsia="Arial" w:hAnsi="Arial" w:cs="Arial"/>
          <w:spacing w:val="-3"/>
          <w:sz w:val="22"/>
          <w:szCs w:val="22"/>
        </w:rPr>
        <w:t xml:space="preserve">El artículo 263 del Código General Disciplinario establece que a la </w:t>
      </w:r>
      <w:proofErr w:type="gramStart"/>
      <w:r w:rsidRPr="0072175B">
        <w:rPr>
          <w:rFonts w:ascii="Arial" w:eastAsia="Arial" w:hAnsi="Arial" w:cs="Arial"/>
          <w:spacing w:val="-3"/>
          <w:sz w:val="22"/>
          <w:szCs w:val="22"/>
        </w:rPr>
        <w:t>entrada en vigencia</w:t>
      </w:r>
      <w:proofErr w:type="gramEnd"/>
      <w:r w:rsidRPr="0072175B">
        <w:rPr>
          <w:rFonts w:ascii="Arial" w:eastAsia="Arial" w:hAnsi="Arial" w:cs="Arial"/>
          <w:spacing w:val="-3"/>
          <w:sz w:val="22"/>
          <w:szCs w:val="22"/>
        </w:rPr>
        <w:t xml:space="preserve"> de la Ley 1952 de 2019, modificada por la Ley 2094 de 2021, los procesos en los cuales se haya surtido la notificación del pliego de cargos o instalado la audiencia del procedimiento verbal, continuarán su trámite hasta finalizar bajo el procedimiento de la Ley 734 de 2002. En los demás eventos se aplicará el procedimiento previsto en esta ley.</w:t>
      </w:r>
    </w:p>
    <w:p w14:paraId="46058856" w14:textId="77777777" w:rsidR="00525BB4" w:rsidRDefault="00525BB4" w:rsidP="00525BB4">
      <w:pPr>
        <w:jc w:val="both"/>
        <w:rPr>
          <w:rFonts w:ascii="Arial" w:eastAsia="Arial" w:hAnsi="Arial" w:cs="Arial"/>
          <w:spacing w:val="-3"/>
          <w:sz w:val="22"/>
          <w:szCs w:val="22"/>
        </w:rPr>
      </w:pPr>
    </w:p>
    <w:p w14:paraId="5D4C1319" w14:textId="77777777" w:rsidR="00525BB4" w:rsidRDefault="00525BB4" w:rsidP="00525BB4">
      <w:pPr>
        <w:spacing w:line="276" w:lineRule="auto"/>
        <w:jc w:val="both"/>
        <w:rPr>
          <w:rFonts w:ascii="Arial" w:eastAsia="Arial" w:hAnsi="Arial" w:cs="Arial"/>
          <w:b/>
          <w:bCs/>
          <w:sz w:val="22"/>
          <w:szCs w:val="22"/>
          <w:u w:val="single"/>
        </w:rPr>
      </w:pPr>
      <w:r w:rsidRPr="6C8D21E4">
        <w:rPr>
          <w:rFonts w:ascii="Arial" w:eastAsia="Arial" w:hAnsi="Arial" w:cs="Arial"/>
          <w:b/>
          <w:bCs/>
          <w:sz w:val="22"/>
          <w:szCs w:val="22"/>
          <w:u w:val="single"/>
        </w:rPr>
        <w:t>Individualización del investigado.</w:t>
      </w:r>
    </w:p>
    <w:p w14:paraId="4A858757" w14:textId="77777777" w:rsidR="00525BB4" w:rsidRDefault="00525BB4" w:rsidP="00525BB4">
      <w:pPr>
        <w:spacing w:line="276" w:lineRule="auto"/>
        <w:jc w:val="both"/>
        <w:rPr>
          <w:rFonts w:ascii="Arial" w:eastAsia="Arial" w:hAnsi="Arial" w:cs="Arial"/>
          <w:b/>
          <w:bCs/>
          <w:sz w:val="22"/>
          <w:szCs w:val="22"/>
          <w:u w:val="single"/>
        </w:rPr>
      </w:pPr>
    </w:p>
    <w:p w14:paraId="5CC01F48" w14:textId="404F38C4" w:rsidR="00525BB4" w:rsidRDefault="00525BB4" w:rsidP="00004219">
      <w:pPr>
        <w:spacing w:line="276" w:lineRule="auto"/>
        <w:jc w:val="both"/>
        <w:rPr>
          <w:rFonts w:ascii="Arial" w:eastAsia="Arial" w:hAnsi="Arial" w:cs="Arial"/>
          <w:spacing w:val="-3"/>
          <w:sz w:val="22"/>
          <w:szCs w:val="22"/>
        </w:rPr>
      </w:pPr>
      <w:r w:rsidRPr="008025E1">
        <w:rPr>
          <w:rFonts w:ascii="Arial" w:eastAsia="Arial" w:hAnsi="Arial" w:cs="Arial"/>
          <w:spacing w:val="-3"/>
          <w:sz w:val="22"/>
          <w:szCs w:val="22"/>
        </w:rPr>
        <w:t>La presente actuación se adelantará contra __________________________ (</w:t>
      </w:r>
      <w:r w:rsidRPr="004700A8">
        <w:rPr>
          <w:rFonts w:ascii="Arial" w:eastAsia="Arial" w:hAnsi="Arial" w:cs="Arial"/>
          <w:color w:val="A6A6A6"/>
          <w:sz w:val="22"/>
          <w:szCs w:val="22"/>
        </w:rPr>
        <w:t>nombre investigado</w:t>
      </w:r>
      <w:r w:rsidRPr="008025E1">
        <w:rPr>
          <w:rFonts w:ascii="Arial" w:eastAsia="Arial" w:hAnsi="Arial" w:cs="Arial"/>
          <w:b/>
          <w:bCs/>
          <w:spacing w:val="-3"/>
          <w:sz w:val="22"/>
          <w:szCs w:val="22"/>
        </w:rPr>
        <w:t>)</w:t>
      </w:r>
      <w:r w:rsidRPr="008025E1">
        <w:rPr>
          <w:rFonts w:ascii="Arial" w:eastAsia="Arial" w:hAnsi="Arial" w:cs="Arial"/>
          <w:spacing w:val="-3"/>
          <w:sz w:val="22"/>
          <w:szCs w:val="22"/>
        </w:rPr>
        <w:t xml:space="preserve">, identificado con N° C.C.______________ en su condición de_______________________________ </w:t>
      </w:r>
      <w:r w:rsidRPr="008025E1">
        <w:rPr>
          <w:rFonts w:ascii="Arial" w:eastAsia="Arial" w:hAnsi="Arial" w:cs="Arial"/>
          <w:b/>
          <w:bCs/>
          <w:spacing w:val="-3"/>
          <w:sz w:val="22"/>
          <w:szCs w:val="22"/>
        </w:rPr>
        <w:t>(</w:t>
      </w:r>
      <w:r w:rsidRPr="004700A8">
        <w:rPr>
          <w:rFonts w:ascii="Arial" w:eastAsia="Arial" w:hAnsi="Arial" w:cs="Arial"/>
          <w:color w:val="A6A6A6"/>
          <w:sz w:val="22"/>
          <w:szCs w:val="22"/>
        </w:rPr>
        <w:t>cargo disciplinado</w:t>
      </w:r>
      <w:r w:rsidRPr="008025E1">
        <w:rPr>
          <w:rFonts w:ascii="Arial" w:eastAsia="Arial" w:hAnsi="Arial" w:cs="Arial"/>
          <w:spacing w:val="-3"/>
          <w:sz w:val="22"/>
          <w:szCs w:val="22"/>
        </w:rPr>
        <w:t>), para la época de los hechos.</w:t>
      </w:r>
    </w:p>
    <w:p w14:paraId="034DD06D" w14:textId="77777777" w:rsidR="00DE37A1" w:rsidRPr="008025E1" w:rsidRDefault="00DE37A1" w:rsidP="00004219">
      <w:pPr>
        <w:spacing w:line="276" w:lineRule="auto"/>
        <w:jc w:val="both"/>
        <w:rPr>
          <w:rFonts w:ascii="Arial" w:eastAsia="Arial" w:hAnsi="Arial" w:cs="Arial"/>
          <w:spacing w:val="-3"/>
          <w:sz w:val="22"/>
          <w:szCs w:val="22"/>
        </w:rPr>
      </w:pPr>
    </w:p>
    <w:p w14:paraId="517CFBE6" w14:textId="77777777" w:rsidR="00525BB4" w:rsidRDefault="00525BB4" w:rsidP="00525BB4">
      <w:pPr>
        <w:spacing w:line="276" w:lineRule="auto"/>
        <w:jc w:val="both"/>
        <w:rPr>
          <w:rFonts w:ascii="Arial" w:eastAsia="Arial" w:hAnsi="Arial" w:cs="Arial"/>
          <w:b/>
          <w:bCs/>
          <w:sz w:val="22"/>
          <w:szCs w:val="22"/>
        </w:rPr>
      </w:pPr>
      <w:r w:rsidRPr="6C8D21E4">
        <w:rPr>
          <w:rFonts w:ascii="Arial" w:eastAsia="Arial" w:hAnsi="Arial" w:cs="Arial"/>
          <w:b/>
          <w:bCs/>
          <w:sz w:val="22"/>
          <w:szCs w:val="22"/>
          <w:u w:val="single"/>
        </w:rPr>
        <w:t>Hechos disciplinariamente relevantes.</w:t>
      </w:r>
    </w:p>
    <w:p w14:paraId="42D8923A" w14:textId="77777777" w:rsidR="00525BB4" w:rsidRDefault="00525BB4" w:rsidP="00525BB4">
      <w:pPr>
        <w:spacing w:line="276" w:lineRule="auto"/>
        <w:jc w:val="both"/>
        <w:rPr>
          <w:rFonts w:ascii="Arial" w:eastAsia="Arial" w:hAnsi="Arial" w:cs="Arial"/>
          <w:b/>
          <w:bCs/>
          <w:sz w:val="22"/>
          <w:szCs w:val="22"/>
          <w:u w:val="single"/>
        </w:rPr>
      </w:pPr>
    </w:p>
    <w:p w14:paraId="096E9596" w14:textId="77777777" w:rsidR="00525BB4" w:rsidRPr="0072175B" w:rsidRDefault="00525BB4" w:rsidP="00525BB4">
      <w:pPr>
        <w:spacing w:line="276" w:lineRule="auto"/>
        <w:jc w:val="both"/>
        <w:rPr>
          <w:rFonts w:ascii="Arial" w:eastAsia="Arial" w:hAnsi="Arial" w:cs="Arial"/>
          <w:sz w:val="22"/>
          <w:szCs w:val="22"/>
        </w:rPr>
      </w:pPr>
      <w:r w:rsidRPr="6C8D21E4">
        <w:rPr>
          <w:rFonts w:ascii="Arial" w:eastAsia="Arial" w:hAnsi="Arial" w:cs="Arial"/>
          <w:sz w:val="22"/>
          <w:szCs w:val="22"/>
        </w:rPr>
        <w:t>(Hacer una relación clara y sucinta de los hechos disciplinariamente relevantes en lenguaje comprensible)</w:t>
      </w:r>
    </w:p>
    <w:p w14:paraId="726D5F26" w14:textId="77777777" w:rsidR="00525BB4" w:rsidRDefault="00525BB4" w:rsidP="00525BB4">
      <w:pPr>
        <w:spacing w:line="276" w:lineRule="auto"/>
        <w:jc w:val="both"/>
        <w:rPr>
          <w:rFonts w:ascii="Arial" w:eastAsia="Arial" w:hAnsi="Arial" w:cs="Arial"/>
          <w:sz w:val="22"/>
          <w:szCs w:val="22"/>
        </w:rPr>
      </w:pPr>
    </w:p>
    <w:p w14:paraId="68E835D4" w14:textId="77777777" w:rsidR="00525BB4" w:rsidRDefault="00525BB4" w:rsidP="00525BB4">
      <w:pPr>
        <w:spacing w:line="276" w:lineRule="auto"/>
        <w:jc w:val="both"/>
        <w:rPr>
          <w:rFonts w:ascii="Arial" w:eastAsia="Arial" w:hAnsi="Arial" w:cs="Arial"/>
          <w:b/>
          <w:bCs/>
          <w:sz w:val="22"/>
          <w:szCs w:val="22"/>
          <w:u w:val="single"/>
        </w:rPr>
      </w:pPr>
      <w:r w:rsidRPr="6C8D21E4">
        <w:rPr>
          <w:rFonts w:ascii="Arial" w:eastAsia="Arial" w:hAnsi="Arial" w:cs="Arial"/>
          <w:b/>
          <w:bCs/>
          <w:sz w:val="22"/>
          <w:szCs w:val="22"/>
          <w:u w:val="single"/>
        </w:rPr>
        <w:t>Apertura investigación disciplinaria.</w:t>
      </w:r>
    </w:p>
    <w:p w14:paraId="2F65FE21" w14:textId="77777777" w:rsidR="00525BB4" w:rsidRDefault="00525BB4" w:rsidP="00525BB4">
      <w:pPr>
        <w:spacing w:line="276" w:lineRule="auto"/>
        <w:jc w:val="both"/>
        <w:rPr>
          <w:rFonts w:ascii="Arial" w:eastAsia="Arial" w:hAnsi="Arial" w:cs="Arial"/>
          <w:sz w:val="22"/>
          <w:szCs w:val="22"/>
        </w:rPr>
      </w:pPr>
    </w:p>
    <w:p w14:paraId="76D2F1FB" w14:textId="00D49BEE" w:rsidR="00525BB4" w:rsidRDefault="00525BB4" w:rsidP="00E44BC3">
      <w:pPr>
        <w:jc w:val="both"/>
        <w:rPr>
          <w:rFonts w:ascii="Arial" w:eastAsia="Arial" w:hAnsi="Arial" w:cs="Arial"/>
          <w:sz w:val="22"/>
          <w:szCs w:val="22"/>
        </w:rPr>
      </w:pPr>
      <w:r w:rsidRPr="6C8D21E4">
        <w:rPr>
          <w:rFonts w:ascii="Arial" w:eastAsia="Arial" w:hAnsi="Arial" w:cs="Arial"/>
          <w:sz w:val="22"/>
          <w:szCs w:val="22"/>
        </w:rPr>
        <w:t>Del acervo probatorio recaudado</w:t>
      </w:r>
      <w:r w:rsidRPr="00E67601">
        <w:rPr>
          <w:rFonts w:ascii="Arial" w:eastAsia="Arial" w:hAnsi="Arial" w:cs="Arial"/>
          <w:color w:val="FF0000"/>
          <w:sz w:val="22"/>
          <w:szCs w:val="22"/>
        </w:rPr>
        <w:t xml:space="preserve"> </w:t>
      </w:r>
      <w:r w:rsidRPr="00031AE1">
        <w:rPr>
          <w:rFonts w:ascii="Arial" w:eastAsia="Arial" w:hAnsi="Arial" w:cs="Arial"/>
          <w:sz w:val="22"/>
          <w:szCs w:val="22"/>
        </w:rPr>
        <w:t>allegad</w:t>
      </w:r>
      <w:r w:rsidR="00031AE1" w:rsidRPr="00031AE1">
        <w:rPr>
          <w:rFonts w:ascii="Arial" w:eastAsia="Arial" w:hAnsi="Arial" w:cs="Arial"/>
          <w:sz w:val="22"/>
          <w:szCs w:val="22"/>
        </w:rPr>
        <w:t>o</w:t>
      </w:r>
      <w:r w:rsidRPr="00031AE1">
        <w:rPr>
          <w:rFonts w:ascii="Arial" w:eastAsia="Arial" w:hAnsi="Arial" w:cs="Arial"/>
          <w:sz w:val="22"/>
          <w:szCs w:val="22"/>
        </w:rPr>
        <w:t xml:space="preserve"> con </w:t>
      </w:r>
      <w:r w:rsidR="00031AE1" w:rsidRPr="00031AE1">
        <w:rPr>
          <w:rFonts w:ascii="Arial" w:eastAsia="Arial" w:hAnsi="Arial" w:cs="Arial"/>
          <w:sz w:val="22"/>
          <w:szCs w:val="22"/>
        </w:rPr>
        <w:t>el informe y/o remisión</w:t>
      </w:r>
      <w:r w:rsidRPr="00031AE1">
        <w:rPr>
          <w:rFonts w:ascii="Arial" w:eastAsia="Arial" w:hAnsi="Arial" w:cs="Arial"/>
          <w:sz w:val="22"/>
          <w:szCs w:val="22"/>
        </w:rPr>
        <w:t xml:space="preserve">, </w:t>
      </w:r>
      <w:r w:rsidRPr="6C8D21E4">
        <w:rPr>
          <w:rFonts w:ascii="Arial" w:eastAsia="Arial" w:hAnsi="Arial" w:cs="Arial"/>
          <w:sz w:val="22"/>
          <w:szCs w:val="22"/>
        </w:rPr>
        <w:t>se determinan los requisitos establecidos en el artículo 212 de la Ley 1952 de 2019, para ordenar investigación disciplinaria contra________________________, en su condición de______________________, toda vez que con las pruebas allegadas se evidencia la posible comisión de la falta.</w:t>
      </w:r>
    </w:p>
    <w:p w14:paraId="159A1AA7" w14:textId="77777777" w:rsidR="00525BB4" w:rsidRDefault="00525BB4" w:rsidP="00E44BC3">
      <w:pPr>
        <w:jc w:val="both"/>
        <w:rPr>
          <w:rFonts w:ascii="Arial" w:eastAsia="Arial" w:hAnsi="Arial" w:cs="Arial"/>
          <w:sz w:val="22"/>
          <w:szCs w:val="22"/>
        </w:rPr>
      </w:pPr>
    </w:p>
    <w:p w14:paraId="53FD44DF" w14:textId="77777777" w:rsidR="00525BB4" w:rsidRDefault="00525BB4" w:rsidP="00E44BC3">
      <w:pPr>
        <w:jc w:val="both"/>
        <w:rPr>
          <w:rFonts w:ascii="Arial" w:eastAsia="Arial" w:hAnsi="Arial" w:cs="Arial"/>
          <w:color w:val="FF0000"/>
          <w:sz w:val="22"/>
          <w:szCs w:val="22"/>
        </w:rPr>
      </w:pPr>
      <w:r w:rsidRPr="6C8D21E4">
        <w:rPr>
          <w:rFonts w:ascii="Arial" w:eastAsia="Arial" w:hAnsi="Arial" w:cs="Arial"/>
          <w:sz w:val="22"/>
          <w:szCs w:val="22"/>
        </w:rPr>
        <w:t>Lo anterior por cuanto (Efectuar un breve análisis probatorio que motiva la decisión).</w:t>
      </w:r>
    </w:p>
    <w:p w14:paraId="3647EE70" w14:textId="77777777" w:rsidR="00525BB4" w:rsidRDefault="00525BB4" w:rsidP="00E44BC3">
      <w:pPr>
        <w:jc w:val="both"/>
        <w:rPr>
          <w:rFonts w:ascii="Arial" w:eastAsia="Arial" w:hAnsi="Arial" w:cs="Arial"/>
          <w:b/>
          <w:bCs/>
          <w:sz w:val="22"/>
          <w:szCs w:val="22"/>
        </w:rPr>
      </w:pPr>
    </w:p>
    <w:p w14:paraId="4653FDA7" w14:textId="77777777" w:rsidR="00E87B2A" w:rsidRDefault="00525BB4" w:rsidP="00E44BC3">
      <w:pPr>
        <w:jc w:val="both"/>
        <w:rPr>
          <w:rFonts w:ascii="Arial" w:eastAsia="Arial" w:hAnsi="Arial" w:cs="Arial"/>
          <w:sz w:val="22"/>
          <w:szCs w:val="22"/>
        </w:rPr>
      </w:pPr>
      <w:r w:rsidRPr="6C8D21E4">
        <w:rPr>
          <w:rFonts w:ascii="Arial" w:eastAsia="Arial" w:hAnsi="Arial" w:cs="Arial"/>
          <w:sz w:val="22"/>
          <w:szCs w:val="22"/>
        </w:rPr>
        <w:t>La etapa de investigación disciplinaria se adelantará con el objeto de verificar la ocurrencia de la conducta, determinar si es constitutiva de falta disciplinaria o si se ha actuado al amparo de una causal de exclusión de la responsabilidad de conformidad con lo previsto en el artículo 212 del Código General Disciplinario. La investigación se limitará a los hechos objeto</w:t>
      </w:r>
      <w:r w:rsidRPr="6C8D21E4">
        <w:rPr>
          <w:rFonts w:ascii="Arial" w:eastAsia="Arial" w:hAnsi="Arial" w:cs="Arial"/>
          <w:color w:val="FF0000"/>
          <w:sz w:val="22"/>
          <w:szCs w:val="22"/>
        </w:rPr>
        <w:t xml:space="preserve"> </w:t>
      </w:r>
      <w:r w:rsidRPr="6C8D21E4">
        <w:rPr>
          <w:rFonts w:ascii="Arial" w:eastAsia="Arial" w:hAnsi="Arial" w:cs="Arial"/>
          <w:sz w:val="22"/>
          <w:szCs w:val="22"/>
        </w:rPr>
        <w:t>(de denuncia, queja o iniciación oficiosa) y los que le sean conexos.</w:t>
      </w:r>
    </w:p>
    <w:p w14:paraId="55F88F35" w14:textId="77777777" w:rsidR="00E44BC3" w:rsidRDefault="00E44BC3" w:rsidP="00E44BC3">
      <w:pPr>
        <w:jc w:val="both"/>
        <w:rPr>
          <w:rFonts w:ascii="Arial" w:eastAsia="Arial" w:hAnsi="Arial" w:cs="Arial"/>
          <w:sz w:val="22"/>
          <w:szCs w:val="22"/>
        </w:rPr>
      </w:pPr>
    </w:p>
    <w:p w14:paraId="452149E3" w14:textId="68A969FD" w:rsidR="00525BB4" w:rsidRPr="00E87B2A" w:rsidRDefault="00525BB4" w:rsidP="00525BB4">
      <w:pPr>
        <w:spacing w:line="276" w:lineRule="auto"/>
        <w:jc w:val="both"/>
        <w:rPr>
          <w:rFonts w:ascii="Arial" w:eastAsia="Arial" w:hAnsi="Arial" w:cs="Arial"/>
          <w:sz w:val="22"/>
          <w:szCs w:val="22"/>
        </w:rPr>
      </w:pPr>
      <w:r w:rsidRPr="6C8D21E4">
        <w:rPr>
          <w:rFonts w:ascii="Arial" w:eastAsia="Arial" w:hAnsi="Arial" w:cs="Arial"/>
          <w:b/>
          <w:bCs/>
          <w:sz w:val="22"/>
          <w:szCs w:val="22"/>
          <w:u w:val="single"/>
        </w:rPr>
        <w:t>Beneficios de la confesión o aceptación de cargos.</w:t>
      </w:r>
    </w:p>
    <w:p w14:paraId="291C56FB" w14:textId="77777777" w:rsidR="00525BB4" w:rsidRDefault="00525BB4" w:rsidP="00525BB4">
      <w:pPr>
        <w:spacing w:line="276" w:lineRule="auto"/>
        <w:jc w:val="both"/>
        <w:rPr>
          <w:rFonts w:ascii="Arial" w:eastAsia="Arial" w:hAnsi="Arial" w:cs="Arial"/>
          <w:b/>
          <w:bCs/>
          <w:sz w:val="22"/>
          <w:szCs w:val="22"/>
          <w:u w:val="single"/>
        </w:rPr>
      </w:pPr>
    </w:p>
    <w:p w14:paraId="3F419E52" w14:textId="77777777" w:rsidR="00525BB4" w:rsidRPr="005C33ED" w:rsidRDefault="00525BB4" w:rsidP="00E44BC3">
      <w:pPr>
        <w:overflowPunct w:val="0"/>
        <w:autoSpaceDE w:val="0"/>
        <w:adjustRightInd w:val="0"/>
        <w:jc w:val="both"/>
        <w:rPr>
          <w:rFonts w:ascii="Arial" w:eastAsia="Arial" w:hAnsi="Arial" w:cs="Arial"/>
          <w:sz w:val="22"/>
          <w:szCs w:val="22"/>
          <w:lang w:eastAsia="es-ES"/>
        </w:rPr>
      </w:pPr>
      <w:r w:rsidRPr="6C8D21E4">
        <w:rPr>
          <w:rFonts w:ascii="Arial" w:eastAsia="Arial" w:hAnsi="Arial" w:cs="Arial"/>
          <w:sz w:val="22"/>
          <w:szCs w:val="22"/>
          <w:lang w:eastAsia="es-ES"/>
        </w:rPr>
        <w:lastRenderedPageBreak/>
        <w:t>Cabe destacar que el término de la presente etapa tendrá una duración de seis (6) meses, contados a partir de la apertura de la presente decisión, y asimismo se hace saber que frente al presente comportamiento, sí se estima procedente, procede la Confesión en los términos de los artículos 161 y 162 de la Ley 1952 de 2019</w:t>
      </w:r>
      <w:r w:rsidRPr="6C8D21E4">
        <w:rPr>
          <w:rFonts w:ascii="Arial" w:eastAsia="Arial" w:hAnsi="Arial" w:cs="Arial"/>
          <w:sz w:val="22"/>
          <w:szCs w:val="22"/>
        </w:rPr>
        <w:t xml:space="preserve">, los cuales informa que, en su calidad de investigado, podrá confesar o aceptar su responsabilidad respecto de los hechos disciplinariamente relevantes enunciados en la presente investigación, desde la apertura de esta hasta antes de la ejecutoria del auto de cierre. </w:t>
      </w:r>
    </w:p>
    <w:p w14:paraId="53638009" w14:textId="77777777" w:rsidR="00525BB4" w:rsidRDefault="00525BB4" w:rsidP="00E44BC3">
      <w:pPr>
        <w:jc w:val="both"/>
        <w:rPr>
          <w:rFonts w:ascii="Arial" w:eastAsia="Arial" w:hAnsi="Arial" w:cs="Arial"/>
          <w:sz w:val="22"/>
          <w:szCs w:val="22"/>
        </w:rPr>
      </w:pPr>
    </w:p>
    <w:p w14:paraId="2B33C7B7" w14:textId="77777777" w:rsidR="00525BB4" w:rsidRDefault="00525BB4" w:rsidP="00E44BC3">
      <w:pPr>
        <w:jc w:val="both"/>
        <w:rPr>
          <w:rFonts w:ascii="Arial" w:eastAsia="Arial" w:hAnsi="Arial" w:cs="Arial"/>
          <w:sz w:val="22"/>
          <w:szCs w:val="22"/>
        </w:rPr>
      </w:pPr>
      <w:r w:rsidRPr="6C8D21E4">
        <w:rPr>
          <w:rFonts w:ascii="Arial" w:eastAsia="Arial" w:hAnsi="Arial" w:cs="Arial"/>
          <w:sz w:val="22"/>
          <w:szCs w:val="22"/>
        </w:rPr>
        <w:t xml:space="preserve">Si la confesión o aceptación de cargos se produce en la etapa de investigación, las sanciones de inhabilidad, suspensión o multa como beneficio se disminuirán hasta la mitad. Si se produce en la etapa de juzgamiento, se reducirán en una tercera parte. </w:t>
      </w:r>
    </w:p>
    <w:p w14:paraId="7C818747" w14:textId="77777777" w:rsidR="00525BB4" w:rsidRDefault="00525BB4" w:rsidP="00E44BC3">
      <w:pPr>
        <w:jc w:val="both"/>
        <w:rPr>
          <w:rFonts w:ascii="Arial" w:eastAsia="Arial" w:hAnsi="Arial" w:cs="Arial"/>
          <w:sz w:val="22"/>
          <w:szCs w:val="22"/>
        </w:rPr>
      </w:pPr>
    </w:p>
    <w:p w14:paraId="102F99CB" w14:textId="77777777" w:rsidR="00525BB4" w:rsidRDefault="00525BB4" w:rsidP="00E44BC3">
      <w:pPr>
        <w:jc w:val="both"/>
        <w:rPr>
          <w:rFonts w:ascii="Arial" w:eastAsia="Arial" w:hAnsi="Arial" w:cs="Arial"/>
          <w:sz w:val="22"/>
          <w:szCs w:val="22"/>
        </w:rPr>
      </w:pPr>
      <w:r w:rsidRPr="6C8D21E4">
        <w:rPr>
          <w:rFonts w:ascii="Arial" w:eastAsia="Arial" w:hAnsi="Arial" w:cs="Arial"/>
          <w:sz w:val="22"/>
          <w:szCs w:val="22"/>
        </w:rPr>
        <w:t>En el evento en que la confesión o aceptación de cargos sea parcial, se procederá a la ruptura de la unidad procesal en los términos del artículo 214, numeral (e) del Código General Disciplinario.</w:t>
      </w:r>
    </w:p>
    <w:p w14:paraId="0D2BC2E9" w14:textId="77777777" w:rsidR="00525BB4" w:rsidRDefault="00525BB4" w:rsidP="00E44BC3">
      <w:pPr>
        <w:jc w:val="both"/>
        <w:rPr>
          <w:rFonts w:ascii="Arial" w:eastAsia="Arial" w:hAnsi="Arial" w:cs="Arial"/>
          <w:sz w:val="22"/>
          <w:szCs w:val="22"/>
          <w:u w:val="single"/>
        </w:rPr>
      </w:pPr>
    </w:p>
    <w:p w14:paraId="62E12707" w14:textId="77777777" w:rsidR="00525BB4" w:rsidRDefault="00525BB4" w:rsidP="00E44BC3">
      <w:pPr>
        <w:jc w:val="both"/>
        <w:rPr>
          <w:rFonts w:ascii="Arial" w:eastAsia="Arial" w:hAnsi="Arial" w:cs="Arial"/>
          <w:sz w:val="22"/>
          <w:szCs w:val="22"/>
        </w:rPr>
      </w:pPr>
      <w:r w:rsidRPr="6C8D21E4">
        <w:rPr>
          <w:rFonts w:ascii="Arial" w:eastAsia="Arial" w:hAnsi="Arial" w:cs="Arial"/>
          <w:sz w:val="22"/>
          <w:szCs w:val="22"/>
        </w:rPr>
        <w:t>En caso de que el investigado determine acogerse a este beneficio, la confesión deberá reunir los siguientes requisitos:</w:t>
      </w:r>
    </w:p>
    <w:p w14:paraId="72A33532" w14:textId="77777777" w:rsidR="00525BB4" w:rsidRDefault="00525BB4" w:rsidP="00E44BC3">
      <w:pPr>
        <w:jc w:val="both"/>
        <w:rPr>
          <w:rFonts w:ascii="Arial" w:eastAsia="Arial" w:hAnsi="Arial" w:cs="Arial"/>
          <w:sz w:val="22"/>
          <w:szCs w:val="22"/>
        </w:rPr>
      </w:pPr>
    </w:p>
    <w:p w14:paraId="7A3CB074" w14:textId="77777777" w:rsidR="00525BB4" w:rsidRDefault="00525BB4" w:rsidP="00E44BC3">
      <w:pPr>
        <w:ind w:left="567"/>
        <w:jc w:val="both"/>
        <w:rPr>
          <w:rFonts w:ascii="Arial" w:eastAsia="Arial" w:hAnsi="Arial" w:cs="Arial"/>
          <w:i/>
          <w:iCs/>
          <w:sz w:val="22"/>
          <w:szCs w:val="22"/>
        </w:rPr>
      </w:pPr>
      <w:r w:rsidRPr="6C8D21E4">
        <w:rPr>
          <w:rFonts w:ascii="Arial" w:eastAsia="Arial" w:hAnsi="Arial" w:cs="Arial"/>
          <w:i/>
          <w:iCs/>
          <w:sz w:val="22"/>
          <w:szCs w:val="22"/>
        </w:rPr>
        <w:t>“1. Se hará ante la autoridad disciplinaria competente para instruir, juzgar o ante el comisionado o designado.</w:t>
      </w:r>
    </w:p>
    <w:p w14:paraId="054A448F" w14:textId="77777777" w:rsidR="00525BB4" w:rsidRDefault="00525BB4" w:rsidP="00E44BC3">
      <w:pPr>
        <w:ind w:left="567"/>
        <w:jc w:val="both"/>
        <w:rPr>
          <w:rFonts w:ascii="Arial" w:eastAsia="Arial" w:hAnsi="Arial" w:cs="Arial"/>
          <w:i/>
          <w:iCs/>
          <w:sz w:val="22"/>
          <w:szCs w:val="22"/>
        </w:rPr>
      </w:pPr>
    </w:p>
    <w:p w14:paraId="0D34E384" w14:textId="77777777" w:rsidR="00525BB4" w:rsidRDefault="00525BB4" w:rsidP="00E44BC3">
      <w:pPr>
        <w:ind w:left="567"/>
        <w:jc w:val="both"/>
        <w:rPr>
          <w:rFonts w:ascii="Arial" w:eastAsia="Arial" w:hAnsi="Arial" w:cs="Arial"/>
          <w:i/>
          <w:iCs/>
          <w:sz w:val="22"/>
          <w:szCs w:val="22"/>
        </w:rPr>
      </w:pPr>
      <w:r w:rsidRPr="6C8D21E4">
        <w:rPr>
          <w:rFonts w:ascii="Arial" w:eastAsia="Arial" w:hAnsi="Arial" w:cs="Arial"/>
          <w:i/>
          <w:iCs/>
          <w:sz w:val="22"/>
          <w:szCs w:val="22"/>
        </w:rPr>
        <w:t>2. La persona deberá estar asistida por defensor.</w:t>
      </w:r>
    </w:p>
    <w:p w14:paraId="4108EFF5" w14:textId="77777777" w:rsidR="00525BB4" w:rsidRDefault="00525BB4" w:rsidP="00E44BC3">
      <w:pPr>
        <w:ind w:left="567"/>
        <w:jc w:val="both"/>
        <w:rPr>
          <w:rFonts w:ascii="Arial" w:eastAsia="Arial" w:hAnsi="Arial" w:cs="Arial"/>
          <w:i/>
          <w:iCs/>
          <w:sz w:val="22"/>
          <w:szCs w:val="22"/>
        </w:rPr>
      </w:pPr>
    </w:p>
    <w:p w14:paraId="0EEA5BE7" w14:textId="77777777" w:rsidR="00525BB4" w:rsidRDefault="00525BB4" w:rsidP="00E44BC3">
      <w:pPr>
        <w:ind w:left="567"/>
        <w:jc w:val="both"/>
        <w:rPr>
          <w:rFonts w:ascii="Arial" w:eastAsia="Arial" w:hAnsi="Arial" w:cs="Arial"/>
          <w:i/>
          <w:iCs/>
          <w:sz w:val="22"/>
          <w:szCs w:val="22"/>
        </w:rPr>
      </w:pPr>
      <w:r w:rsidRPr="6C8D21E4">
        <w:rPr>
          <w:rFonts w:ascii="Arial" w:eastAsia="Arial" w:hAnsi="Arial" w:cs="Arial"/>
          <w:i/>
          <w:iCs/>
          <w:sz w:val="22"/>
          <w:szCs w:val="22"/>
        </w:rPr>
        <w:t>3. La persona será informada sobre el derecho a no declarar contra sí misma, y de las garantías consagradas en el artículo 33 de la Constitución Política y de los beneficios y de las rebajas de las sanciones contempladas en este código.</w:t>
      </w:r>
    </w:p>
    <w:p w14:paraId="4FD474D9" w14:textId="77777777" w:rsidR="00525BB4" w:rsidRDefault="00525BB4" w:rsidP="00E44BC3">
      <w:pPr>
        <w:ind w:left="567"/>
        <w:jc w:val="both"/>
        <w:rPr>
          <w:rFonts w:ascii="Arial" w:eastAsia="Arial" w:hAnsi="Arial" w:cs="Arial"/>
          <w:i/>
          <w:iCs/>
          <w:sz w:val="22"/>
          <w:szCs w:val="22"/>
        </w:rPr>
      </w:pPr>
    </w:p>
    <w:p w14:paraId="2493910F" w14:textId="77777777" w:rsidR="00525BB4" w:rsidRDefault="00525BB4" w:rsidP="00E44BC3">
      <w:pPr>
        <w:ind w:left="567"/>
        <w:jc w:val="both"/>
        <w:rPr>
          <w:rFonts w:ascii="Arial" w:eastAsia="Arial" w:hAnsi="Arial" w:cs="Arial"/>
          <w:i/>
          <w:iCs/>
          <w:sz w:val="22"/>
          <w:szCs w:val="22"/>
        </w:rPr>
      </w:pPr>
      <w:r w:rsidRPr="6C8D21E4">
        <w:rPr>
          <w:rFonts w:ascii="Arial" w:eastAsia="Arial" w:hAnsi="Arial" w:cs="Arial"/>
          <w:i/>
          <w:iCs/>
          <w:sz w:val="22"/>
          <w:szCs w:val="22"/>
        </w:rPr>
        <w:t>4. La autoridad disciplinaria ante la cual se realice la aceptación de cargos, deberá constatar que la misma se hace en forma voluntaria, consciente, libre, espontánea e informada.</w:t>
      </w:r>
    </w:p>
    <w:p w14:paraId="04428CEF" w14:textId="77777777" w:rsidR="00525BB4" w:rsidRDefault="00525BB4" w:rsidP="00E44BC3">
      <w:pPr>
        <w:overflowPunct w:val="0"/>
        <w:autoSpaceDE w:val="0"/>
        <w:adjustRightInd w:val="0"/>
        <w:jc w:val="both"/>
        <w:rPr>
          <w:rFonts w:ascii="Arial" w:eastAsia="Arial" w:hAnsi="Arial" w:cs="Arial"/>
          <w:spacing w:val="-3"/>
          <w:sz w:val="22"/>
          <w:szCs w:val="22"/>
        </w:rPr>
      </w:pPr>
    </w:p>
    <w:p w14:paraId="08254FE5" w14:textId="565B81CC" w:rsidR="00525BB4" w:rsidRPr="0004447F" w:rsidRDefault="00525BB4" w:rsidP="00E44BC3">
      <w:pPr>
        <w:overflowPunct w:val="0"/>
        <w:autoSpaceDE w:val="0"/>
        <w:adjustRightInd w:val="0"/>
        <w:jc w:val="both"/>
        <w:rPr>
          <w:rFonts w:ascii="Arial" w:eastAsia="Arial" w:hAnsi="Arial" w:cs="Arial"/>
          <w:sz w:val="22"/>
          <w:szCs w:val="22"/>
          <w:lang w:eastAsia="es-ES"/>
        </w:rPr>
      </w:pPr>
      <w:r w:rsidRPr="6C8D21E4">
        <w:rPr>
          <w:rFonts w:ascii="Arial" w:eastAsia="Arial" w:hAnsi="Arial" w:cs="Arial"/>
          <w:sz w:val="22"/>
          <w:szCs w:val="22"/>
          <w:lang w:eastAsia="es-ES"/>
        </w:rPr>
        <w:t xml:space="preserve">En mérito de lo expuesto, el Jefe de la Oficina de </w:t>
      </w:r>
      <w:r w:rsidR="00004219">
        <w:rPr>
          <w:rFonts w:ascii="Arial" w:eastAsia="Arial" w:hAnsi="Arial" w:cs="Arial"/>
          <w:sz w:val="22"/>
          <w:szCs w:val="22"/>
          <w:lang w:eastAsia="es-ES"/>
        </w:rPr>
        <w:t xml:space="preserve">Control </w:t>
      </w:r>
      <w:r w:rsidRPr="6C8D21E4">
        <w:rPr>
          <w:rFonts w:ascii="Arial" w:eastAsia="Arial" w:hAnsi="Arial" w:cs="Arial"/>
          <w:sz w:val="22"/>
          <w:szCs w:val="22"/>
          <w:lang w:eastAsia="es-ES"/>
        </w:rPr>
        <w:t>Disciplinario</w:t>
      </w:r>
      <w:r w:rsidR="00004219">
        <w:rPr>
          <w:rFonts w:ascii="Arial" w:eastAsia="Arial" w:hAnsi="Arial" w:cs="Arial"/>
          <w:sz w:val="22"/>
          <w:szCs w:val="22"/>
          <w:lang w:eastAsia="es-ES"/>
        </w:rPr>
        <w:t xml:space="preserve"> Interno</w:t>
      </w:r>
      <w:r w:rsidRPr="6C8D21E4">
        <w:rPr>
          <w:rFonts w:ascii="Arial" w:eastAsia="Arial" w:hAnsi="Arial" w:cs="Arial"/>
          <w:sz w:val="22"/>
          <w:szCs w:val="22"/>
          <w:lang w:eastAsia="es-ES"/>
        </w:rPr>
        <w:t xml:space="preserve"> de la Secretaría Distrital de Gobierno, en ejercicio de las facultades legales y reglamentarias.</w:t>
      </w:r>
    </w:p>
    <w:p w14:paraId="1A76B7F8" w14:textId="77777777" w:rsidR="00525BB4" w:rsidRPr="0004447F" w:rsidRDefault="00525BB4" w:rsidP="00525BB4">
      <w:pPr>
        <w:pStyle w:val="Textoindependiente"/>
        <w:rPr>
          <w:rFonts w:ascii="Arial" w:eastAsia="Arial" w:hAnsi="Arial" w:cs="Arial"/>
          <w:sz w:val="22"/>
          <w:szCs w:val="22"/>
        </w:rPr>
      </w:pPr>
    </w:p>
    <w:p w14:paraId="5B52A8B2" w14:textId="77777777" w:rsidR="00525BB4" w:rsidRPr="00C04989" w:rsidRDefault="00525BB4" w:rsidP="00F02EE8">
      <w:pPr>
        <w:jc w:val="center"/>
        <w:rPr>
          <w:rFonts w:ascii="Arial" w:eastAsia="Arial" w:hAnsi="Arial" w:cs="Arial"/>
          <w:b/>
          <w:bCs/>
          <w:sz w:val="22"/>
          <w:szCs w:val="22"/>
        </w:rPr>
      </w:pPr>
      <w:r w:rsidRPr="6C8D21E4">
        <w:rPr>
          <w:rFonts w:ascii="Arial" w:eastAsia="Arial" w:hAnsi="Arial" w:cs="Arial"/>
          <w:b/>
          <w:bCs/>
          <w:sz w:val="22"/>
          <w:szCs w:val="22"/>
        </w:rPr>
        <w:t>RESUELVE:</w:t>
      </w:r>
    </w:p>
    <w:p w14:paraId="0D1EAAC1" w14:textId="77777777" w:rsidR="00525BB4" w:rsidRPr="00C04989" w:rsidRDefault="00525BB4" w:rsidP="00525BB4">
      <w:pPr>
        <w:jc w:val="center"/>
        <w:rPr>
          <w:rFonts w:ascii="Arial" w:eastAsia="Arial" w:hAnsi="Arial" w:cs="Arial"/>
          <w:b/>
          <w:bCs/>
          <w:sz w:val="22"/>
          <w:szCs w:val="22"/>
        </w:rPr>
      </w:pPr>
    </w:p>
    <w:p w14:paraId="6C896BC7" w14:textId="77777777" w:rsidR="00525BB4" w:rsidRPr="0072175B" w:rsidRDefault="00525BB4" w:rsidP="00525BB4">
      <w:pPr>
        <w:jc w:val="both"/>
        <w:rPr>
          <w:rFonts w:ascii="Arial" w:eastAsia="Arial" w:hAnsi="Arial" w:cs="Arial"/>
          <w:sz w:val="22"/>
          <w:szCs w:val="22"/>
          <w:lang w:eastAsia="es-CO"/>
        </w:rPr>
      </w:pPr>
      <w:r w:rsidRPr="07B3DFC5">
        <w:rPr>
          <w:rFonts w:ascii="Arial" w:eastAsia="Arial" w:hAnsi="Arial" w:cs="Arial"/>
          <w:b/>
          <w:bCs/>
          <w:sz w:val="22"/>
          <w:szCs w:val="22"/>
          <w:lang w:eastAsia="es-CO"/>
        </w:rPr>
        <w:t xml:space="preserve">PRIMERO: </w:t>
      </w:r>
      <w:r w:rsidRPr="07B3DFC5">
        <w:rPr>
          <w:rFonts w:ascii="Arial" w:eastAsia="Arial" w:hAnsi="Arial" w:cs="Arial"/>
          <w:sz w:val="22"/>
          <w:szCs w:val="22"/>
          <w:lang w:eastAsia="es-CO"/>
        </w:rPr>
        <w:t>Abrir investigación disciplinaria contra __________________________</w:t>
      </w:r>
      <w:r w:rsidRPr="07B3DFC5">
        <w:rPr>
          <w:rFonts w:ascii="Arial" w:eastAsia="Arial" w:hAnsi="Arial" w:cs="Arial"/>
          <w:sz w:val="22"/>
          <w:szCs w:val="22"/>
        </w:rPr>
        <w:t xml:space="preserve"> (</w:t>
      </w:r>
      <w:r w:rsidRPr="004700A8">
        <w:rPr>
          <w:rFonts w:ascii="Arial" w:eastAsia="Arial" w:hAnsi="Arial" w:cs="Arial"/>
          <w:color w:val="A6A6A6"/>
          <w:sz w:val="22"/>
          <w:szCs w:val="22"/>
        </w:rPr>
        <w:t>nombre</w:t>
      </w:r>
      <w:r w:rsidRPr="07B3DFC5">
        <w:rPr>
          <w:rFonts w:ascii="Arial" w:eastAsia="Arial" w:hAnsi="Arial" w:cs="Arial"/>
          <w:sz w:val="22"/>
          <w:szCs w:val="22"/>
        </w:rPr>
        <w:t xml:space="preserve"> </w:t>
      </w:r>
      <w:r w:rsidRPr="004700A8">
        <w:rPr>
          <w:rFonts w:ascii="Arial" w:eastAsia="Arial" w:hAnsi="Arial" w:cs="Arial"/>
          <w:color w:val="A6A6A6"/>
          <w:sz w:val="22"/>
          <w:szCs w:val="22"/>
        </w:rPr>
        <w:t>investigado</w:t>
      </w:r>
      <w:r w:rsidRPr="07B3DFC5">
        <w:rPr>
          <w:rFonts w:ascii="Arial" w:eastAsia="Arial" w:hAnsi="Arial" w:cs="Arial"/>
          <w:sz w:val="22"/>
          <w:szCs w:val="22"/>
        </w:rPr>
        <w:t>)</w:t>
      </w:r>
      <w:r w:rsidRPr="07B3DFC5">
        <w:rPr>
          <w:rFonts w:ascii="Arial" w:eastAsia="Arial" w:hAnsi="Arial" w:cs="Arial"/>
          <w:sz w:val="22"/>
          <w:szCs w:val="22"/>
          <w:lang w:eastAsia="es-CO"/>
        </w:rPr>
        <w:t>, identificado con cedula de ciudadanía No._________________, en su condición de_______________________________</w:t>
      </w:r>
      <w:r w:rsidRPr="07B3DFC5">
        <w:rPr>
          <w:rFonts w:ascii="Arial" w:eastAsia="Arial" w:hAnsi="Arial" w:cs="Arial"/>
          <w:sz w:val="22"/>
          <w:szCs w:val="22"/>
        </w:rPr>
        <w:t xml:space="preserve"> (</w:t>
      </w:r>
      <w:r w:rsidRPr="004700A8">
        <w:rPr>
          <w:rFonts w:ascii="Arial" w:eastAsia="Arial" w:hAnsi="Arial" w:cs="Arial"/>
          <w:color w:val="A6A6A6"/>
          <w:sz w:val="22"/>
          <w:szCs w:val="22"/>
        </w:rPr>
        <w:t>cargo disciplinado</w:t>
      </w:r>
      <w:r w:rsidRPr="07B3DFC5">
        <w:rPr>
          <w:rFonts w:ascii="Arial" w:eastAsia="Arial" w:hAnsi="Arial" w:cs="Arial"/>
          <w:sz w:val="22"/>
          <w:szCs w:val="22"/>
        </w:rPr>
        <w:t>)</w:t>
      </w:r>
      <w:r w:rsidRPr="07B3DFC5">
        <w:rPr>
          <w:rFonts w:ascii="Arial" w:eastAsia="Arial" w:hAnsi="Arial" w:cs="Arial"/>
          <w:sz w:val="22"/>
          <w:szCs w:val="22"/>
          <w:lang w:eastAsia="es-CO"/>
        </w:rPr>
        <w:t>, de conformidad con lo expuesto en la parte motiva del presente proveído.</w:t>
      </w:r>
    </w:p>
    <w:p w14:paraId="6EF89DF0" w14:textId="77777777" w:rsidR="00525BB4" w:rsidRDefault="00525BB4" w:rsidP="00525BB4">
      <w:pPr>
        <w:jc w:val="both"/>
        <w:rPr>
          <w:rFonts w:ascii="Arial" w:eastAsia="Arial" w:hAnsi="Arial" w:cs="Arial"/>
          <w:b/>
          <w:bCs/>
          <w:sz w:val="22"/>
          <w:szCs w:val="22"/>
          <w:lang w:eastAsia="es-CO"/>
        </w:rPr>
      </w:pPr>
    </w:p>
    <w:p w14:paraId="52CFE8B6" w14:textId="77777777" w:rsidR="00525BB4" w:rsidRPr="005D7B7B" w:rsidRDefault="00525BB4" w:rsidP="00525BB4">
      <w:pPr>
        <w:jc w:val="both"/>
        <w:rPr>
          <w:rFonts w:ascii="Arial" w:eastAsia="Arial" w:hAnsi="Arial" w:cs="Arial"/>
          <w:sz w:val="22"/>
          <w:szCs w:val="22"/>
          <w:lang w:eastAsia="es-ES"/>
        </w:rPr>
      </w:pPr>
      <w:r w:rsidRPr="6C8D21E4">
        <w:rPr>
          <w:rFonts w:ascii="Arial" w:eastAsia="Arial" w:hAnsi="Arial" w:cs="Arial"/>
          <w:b/>
          <w:bCs/>
          <w:sz w:val="22"/>
          <w:szCs w:val="22"/>
          <w:lang w:eastAsia="es-CO"/>
        </w:rPr>
        <w:t xml:space="preserve">SEGUNDO: </w:t>
      </w:r>
      <w:r w:rsidRPr="6C8D21E4">
        <w:rPr>
          <w:rFonts w:ascii="Arial" w:eastAsia="Arial" w:hAnsi="Arial" w:cs="Arial"/>
          <w:b/>
          <w:bCs/>
          <w:sz w:val="22"/>
          <w:szCs w:val="22"/>
          <w:lang w:eastAsia="es-ES"/>
        </w:rPr>
        <w:t>NOTIFICAR</w:t>
      </w:r>
      <w:r w:rsidRPr="6C8D21E4">
        <w:rPr>
          <w:rFonts w:ascii="Arial" w:eastAsia="Arial" w:hAnsi="Arial" w:cs="Arial"/>
          <w:sz w:val="22"/>
          <w:szCs w:val="22"/>
          <w:lang w:eastAsia="es-ES"/>
        </w:rPr>
        <w:t xml:space="preserve"> personalmente a los investigados la decisión de dar inicio a la actuación disciplinaria en su contra, </w:t>
      </w:r>
      <w:bookmarkStart w:id="0" w:name="_Hlk45192152"/>
      <w:r w:rsidRPr="6C8D21E4">
        <w:rPr>
          <w:rFonts w:ascii="Arial" w:eastAsia="Arial" w:hAnsi="Arial" w:cs="Arial"/>
          <w:sz w:val="22"/>
          <w:szCs w:val="22"/>
          <w:lang w:eastAsia="es-ES"/>
        </w:rPr>
        <w:t xml:space="preserve">en los términos del Artículo 121 de la Ley </w:t>
      </w:r>
      <w:r w:rsidRPr="6C8D21E4">
        <w:rPr>
          <w:rFonts w:ascii="Arial" w:eastAsia="Arial" w:hAnsi="Arial" w:cs="Arial"/>
          <w:sz w:val="22"/>
          <w:szCs w:val="22"/>
        </w:rPr>
        <w:t>1952 del 2019, modificada por la Ley 2094 de 2021</w:t>
      </w:r>
      <w:r w:rsidRPr="6C8D21E4">
        <w:rPr>
          <w:rFonts w:ascii="Arial" w:eastAsia="Arial" w:hAnsi="Arial" w:cs="Arial"/>
          <w:sz w:val="22"/>
          <w:szCs w:val="22"/>
          <w:lang w:eastAsia="es-ES"/>
        </w:rPr>
        <w:t xml:space="preserve">, se remitirá por un medio eficaz, comunicación a la entidad donde trabaja o a la última dirección registrada en su hoja de vida o a la que aparezca en el proceso disciplinario, se dejará constancia secretarial en el expediente sobre el envío de la citación, si transcurrido el </w:t>
      </w:r>
      <w:r w:rsidRPr="6C8D21E4">
        <w:rPr>
          <w:rFonts w:ascii="Arial" w:eastAsia="Arial" w:hAnsi="Arial" w:cs="Arial"/>
          <w:sz w:val="22"/>
          <w:szCs w:val="22"/>
          <w:lang w:eastAsia="es-ES"/>
        </w:rPr>
        <w:lastRenderedPageBreak/>
        <w:t>término de cinco (5) días a partir del día siguiente a la entrega de la comunicación en la última dirección registrada no comparece el disciplinable, en la secretaría se fijará edicto por el término de tres (3) días para notificar la providencia. Cuando el investigado ha estado asistido por defensor, con él se surtirá la notificación, en virtud de lo señalado en el Artículo 127 Ibidem.</w:t>
      </w:r>
      <w:bookmarkEnd w:id="0"/>
      <w:r w:rsidRPr="6C8D21E4">
        <w:rPr>
          <w:rFonts w:ascii="Arial" w:eastAsia="Arial" w:hAnsi="Arial" w:cs="Arial"/>
          <w:sz w:val="22"/>
          <w:szCs w:val="22"/>
          <w:lang w:eastAsia="es-ES"/>
        </w:rPr>
        <w:t xml:space="preserve"> </w:t>
      </w:r>
    </w:p>
    <w:p w14:paraId="0D1F76F2" w14:textId="77777777" w:rsidR="00525BB4" w:rsidRPr="005D7B7B" w:rsidRDefault="00525BB4" w:rsidP="00525BB4">
      <w:pPr>
        <w:jc w:val="both"/>
        <w:rPr>
          <w:rFonts w:ascii="Arial" w:eastAsia="Arial" w:hAnsi="Arial" w:cs="Arial"/>
          <w:sz w:val="22"/>
          <w:szCs w:val="22"/>
          <w:lang w:eastAsia="es-ES"/>
        </w:rPr>
      </w:pPr>
    </w:p>
    <w:p w14:paraId="0B22D9D0" w14:textId="77777777" w:rsidR="00525BB4" w:rsidRPr="005D7B7B" w:rsidRDefault="00525BB4" w:rsidP="00525BB4">
      <w:pPr>
        <w:jc w:val="both"/>
        <w:rPr>
          <w:rFonts w:ascii="Arial" w:eastAsia="Arial" w:hAnsi="Arial" w:cs="Arial"/>
          <w:sz w:val="22"/>
          <w:szCs w:val="22"/>
          <w:lang w:eastAsia="es-ES"/>
        </w:rPr>
      </w:pPr>
      <w:bookmarkStart w:id="1" w:name="_Hlk45192187"/>
      <w:r w:rsidRPr="6C8D21E4">
        <w:rPr>
          <w:rFonts w:ascii="Arial" w:eastAsia="Arial" w:hAnsi="Arial" w:cs="Arial"/>
          <w:sz w:val="22"/>
          <w:szCs w:val="22"/>
          <w:lang w:eastAsia="es-ES"/>
        </w:rPr>
        <w:t>Así mismo, se le informará que podrá ser notificado por medios electrónicos de acuerdo con lo señalado en el Artículo 122 Ibidem, siempre que remita por escrito autorización para la notificación por medios electrónicos.</w:t>
      </w:r>
      <w:bookmarkEnd w:id="1"/>
      <w:r w:rsidRPr="6C8D21E4">
        <w:rPr>
          <w:rFonts w:ascii="Arial" w:eastAsia="Arial" w:hAnsi="Arial" w:cs="Arial"/>
          <w:sz w:val="22"/>
          <w:szCs w:val="22"/>
          <w:lang w:eastAsia="es-ES"/>
        </w:rPr>
        <w:t xml:space="preserve"> </w:t>
      </w:r>
    </w:p>
    <w:p w14:paraId="530AC75E" w14:textId="77777777" w:rsidR="00525BB4" w:rsidRPr="005D7B7B" w:rsidRDefault="00525BB4" w:rsidP="00525BB4">
      <w:pPr>
        <w:jc w:val="both"/>
        <w:rPr>
          <w:rFonts w:ascii="Arial" w:eastAsia="Arial" w:hAnsi="Arial" w:cs="Arial"/>
          <w:sz w:val="22"/>
          <w:szCs w:val="22"/>
          <w:lang w:eastAsia="es-ES"/>
        </w:rPr>
      </w:pPr>
    </w:p>
    <w:p w14:paraId="5F8F53F0" w14:textId="77777777" w:rsidR="00525BB4" w:rsidRPr="005D7B7B" w:rsidRDefault="00525BB4" w:rsidP="00525BB4">
      <w:pPr>
        <w:jc w:val="both"/>
        <w:rPr>
          <w:rFonts w:ascii="Arial" w:eastAsia="Arial" w:hAnsi="Arial" w:cs="Arial"/>
          <w:sz w:val="22"/>
          <w:szCs w:val="22"/>
          <w:lang w:eastAsia="es-ES"/>
        </w:rPr>
      </w:pPr>
      <w:r w:rsidRPr="6C8D21E4">
        <w:rPr>
          <w:rFonts w:ascii="Arial" w:eastAsia="Arial" w:hAnsi="Arial" w:cs="Arial"/>
          <w:sz w:val="22"/>
          <w:szCs w:val="22"/>
          <w:lang w:eastAsia="es-ES"/>
        </w:rPr>
        <w:t xml:space="preserve">Igualmente, se le indicará el contenido de los  Artículos 110 y 112 Ibidem, en virtud del cual se establecen los derechos que como investigados pueden ejercer, precisando además que a esos efectos y a solitud del vinculado (art 212) podrá presentar versión libre en cualquier etapa de la actuación hasta antes del traslado para presentar alegatos previos al fallo de primera o única instancia, </w:t>
      </w:r>
      <w:bookmarkStart w:id="2" w:name="_Hlk45192227"/>
      <w:r w:rsidRPr="6C8D21E4">
        <w:rPr>
          <w:rFonts w:ascii="Arial" w:eastAsia="Arial" w:hAnsi="Arial" w:cs="Arial"/>
          <w:sz w:val="22"/>
          <w:szCs w:val="22"/>
          <w:lang w:eastAsia="es-ES"/>
        </w:rPr>
        <w:t>para lo cual podrá hacer de manera presencial o mediante el uso de las herramientas tecnológicas necesarias</w:t>
      </w:r>
      <w:bookmarkEnd w:id="2"/>
      <w:r w:rsidRPr="6C8D21E4">
        <w:rPr>
          <w:rFonts w:ascii="Arial" w:eastAsia="Arial" w:hAnsi="Arial" w:cs="Arial"/>
          <w:sz w:val="22"/>
          <w:szCs w:val="22"/>
          <w:lang w:eastAsia="es-ES"/>
        </w:rPr>
        <w:t xml:space="preserve">. </w:t>
      </w:r>
    </w:p>
    <w:p w14:paraId="18940285" w14:textId="77777777" w:rsidR="00525BB4" w:rsidRDefault="00525BB4" w:rsidP="00525BB4">
      <w:pPr>
        <w:jc w:val="both"/>
        <w:rPr>
          <w:rFonts w:ascii="Arial" w:eastAsia="Arial" w:hAnsi="Arial" w:cs="Arial"/>
          <w:b/>
          <w:bCs/>
          <w:sz w:val="22"/>
          <w:szCs w:val="22"/>
          <w:lang w:eastAsia="es-CO"/>
        </w:rPr>
      </w:pPr>
    </w:p>
    <w:p w14:paraId="0131641D" w14:textId="77777777" w:rsidR="00525BB4" w:rsidRPr="00644B14" w:rsidRDefault="00525BB4" w:rsidP="00525BB4">
      <w:pPr>
        <w:jc w:val="both"/>
        <w:rPr>
          <w:rFonts w:ascii="Arial" w:eastAsia="Arial" w:hAnsi="Arial" w:cs="Arial"/>
          <w:sz w:val="22"/>
          <w:szCs w:val="22"/>
          <w:lang w:eastAsia="es-ES"/>
        </w:rPr>
      </w:pPr>
      <w:r w:rsidRPr="6C8D21E4">
        <w:rPr>
          <w:rFonts w:ascii="Arial" w:eastAsia="Arial" w:hAnsi="Arial" w:cs="Arial"/>
          <w:b/>
          <w:bCs/>
          <w:sz w:val="22"/>
          <w:szCs w:val="22"/>
        </w:rPr>
        <w:t>TERCERO: INFORMAR</w:t>
      </w:r>
      <w:r w:rsidRPr="6C8D21E4">
        <w:rPr>
          <w:rFonts w:ascii="Arial" w:eastAsia="Arial" w:hAnsi="Arial" w:cs="Arial"/>
          <w:sz w:val="22"/>
          <w:szCs w:val="22"/>
        </w:rPr>
        <w:t xml:space="preserve"> </w:t>
      </w:r>
      <w:r w:rsidRPr="6C8D21E4">
        <w:rPr>
          <w:rFonts w:ascii="Arial" w:eastAsia="Arial" w:hAnsi="Arial" w:cs="Arial"/>
          <w:sz w:val="22"/>
          <w:szCs w:val="22"/>
          <w:lang w:eastAsia="es-ES"/>
        </w:rPr>
        <w:t>a los investigados que, de conformidad con lo señalado en el artículo 112 de la Ley 1952 de 2019, tienen derecho a ser escuchados en diligencia de versión libre, en cualquier etapa de la actuación, o pueden rendirla por escrito si así lo consideran pertinente y de igual forma, que tienen derecho a designar un defensor.</w:t>
      </w:r>
    </w:p>
    <w:p w14:paraId="5EDA5E10" w14:textId="77777777" w:rsidR="00525BB4" w:rsidRPr="00644B14" w:rsidRDefault="00525BB4" w:rsidP="00525BB4">
      <w:pPr>
        <w:jc w:val="both"/>
        <w:rPr>
          <w:rFonts w:ascii="Arial" w:eastAsia="Arial" w:hAnsi="Arial" w:cs="Arial"/>
          <w:sz w:val="22"/>
          <w:szCs w:val="22"/>
          <w:lang w:eastAsia="es-ES"/>
        </w:rPr>
      </w:pPr>
    </w:p>
    <w:p w14:paraId="7A57681F" w14:textId="77777777" w:rsidR="00525BB4" w:rsidRPr="00644B14" w:rsidRDefault="00525BB4" w:rsidP="00525BB4">
      <w:pPr>
        <w:jc w:val="both"/>
        <w:rPr>
          <w:rFonts w:ascii="Arial" w:eastAsia="Arial" w:hAnsi="Arial" w:cs="Arial"/>
          <w:sz w:val="22"/>
          <w:szCs w:val="22"/>
          <w:lang w:eastAsia="es-ES"/>
        </w:rPr>
      </w:pPr>
      <w:r w:rsidRPr="6C8D21E4">
        <w:rPr>
          <w:rFonts w:ascii="Arial" w:eastAsia="Arial" w:hAnsi="Arial" w:cs="Arial"/>
          <w:sz w:val="22"/>
          <w:szCs w:val="22"/>
          <w:lang w:eastAsia="es-ES"/>
        </w:rPr>
        <w:t xml:space="preserve">Igualmente, que de acuerdo con lo establecido en el artículo 215 del Código General Disciplinario, en esta etapa podrá confesar o aceptar su responsabilidad respecto de los hechos disciplinariamente relevantes enunciados en la apertura de la investigación, de conformidad con el parágrafo del artículo 161 </w:t>
      </w:r>
      <w:proofErr w:type="spellStart"/>
      <w:r w:rsidRPr="6C8D21E4">
        <w:rPr>
          <w:rFonts w:ascii="Arial" w:eastAsia="Arial" w:hAnsi="Arial" w:cs="Arial"/>
          <w:sz w:val="22"/>
          <w:szCs w:val="22"/>
          <w:lang w:eastAsia="es-ES"/>
        </w:rPr>
        <w:t>ibídem</w:t>
      </w:r>
      <w:proofErr w:type="spellEnd"/>
      <w:r w:rsidRPr="6C8D21E4">
        <w:rPr>
          <w:rFonts w:ascii="Arial" w:eastAsia="Arial" w:hAnsi="Arial" w:cs="Arial"/>
          <w:sz w:val="22"/>
          <w:szCs w:val="22"/>
          <w:lang w:eastAsia="es-ES"/>
        </w:rPr>
        <w:t xml:space="preserve"> y que, </w:t>
      </w:r>
      <w:proofErr w:type="gramStart"/>
      <w:r w:rsidRPr="6C8D21E4">
        <w:rPr>
          <w:rFonts w:ascii="Arial" w:eastAsia="Arial" w:hAnsi="Arial" w:cs="Arial"/>
          <w:sz w:val="22"/>
          <w:szCs w:val="22"/>
          <w:lang w:eastAsia="es-ES"/>
        </w:rPr>
        <w:t>en razón de</w:t>
      </w:r>
      <w:proofErr w:type="gramEnd"/>
      <w:r w:rsidRPr="6C8D21E4">
        <w:rPr>
          <w:rFonts w:ascii="Arial" w:eastAsia="Arial" w:hAnsi="Arial" w:cs="Arial"/>
          <w:sz w:val="22"/>
          <w:szCs w:val="22"/>
          <w:lang w:eastAsia="es-ES"/>
        </w:rPr>
        <w:t xml:space="preserve"> ello, podrá obtener los beneficios descritos en el artículo 162 </w:t>
      </w:r>
      <w:proofErr w:type="spellStart"/>
      <w:r w:rsidRPr="6C8D21E4">
        <w:rPr>
          <w:rFonts w:ascii="Arial" w:eastAsia="Arial" w:hAnsi="Arial" w:cs="Arial"/>
          <w:sz w:val="22"/>
          <w:szCs w:val="22"/>
          <w:lang w:eastAsia="es-ES"/>
        </w:rPr>
        <w:t>ibídem</w:t>
      </w:r>
      <w:proofErr w:type="spellEnd"/>
      <w:r w:rsidRPr="6C8D21E4">
        <w:rPr>
          <w:rFonts w:ascii="Arial" w:eastAsia="Arial" w:hAnsi="Arial" w:cs="Arial"/>
          <w:sz w:val="22"/>
          <w:szCs w:val="22"/>
          <w:lang w:eastAsia="es-ES"/>
        </w:rPr>
        <w:t>.</w:t>
      </w:r>
    </w:p>
    <w:p w14:paraId="0642708A" w14:textId="77777777" w:rsidR="00525BB4" w:rsidRDefault="00525BB4" w:rsidP="00525BB4">
      <w:pPr>
        <w:jc w:val="both"/>
        <w:rPr>
          <w:rFonts w:ascii="Arial" w:eastAsia="Arial" w:hAnsi="Arial" w:cs="Arial"/>
          <w:b/>
          <w:bCs/>
          <w:sz w:val="22"/>
          <w:szCs w:val="22"/>
          <w:lang w:eastAsia="es-ES"/>
        </w:rPr>
      </w:pPr>
    </w:p>
    <w:p w14:paraId="72DD4FD2" w14:textId="77777777" w:rsidR="00525BB4" w:rsidRPr="0072175B" w:rsidRDefault="00525BB4" w:rsidP="002C5318">
      <w:pPr>
        <w:ind w:left="708" w:hanging="708"/>
        <w:jc w:val="both"/>
        <w:rPr>
          <w:rFonts w:ascii="Arial" w:eastAsia="Arial" w:hAnsi="Arial" w:cs="Arial"/>
          <w:sz w:val="22"/>
          <w:szCs w:val="22"/>
          <w:lang w:eastAsia="es-ES"/>
        </w:rPr>
      </w:pPr>
      <w:r w:rsidRPr="6C8D21E4">
        <w:rPr>
          <w:rFonts w:ascii="Arial" w:eastAsia="Arial" w:hAnsi="Arial" w:cs="Arial"/>
          <w:b/>
          <w:bCs/>
          <w:sz w:val="22"/>
          <w:szCs w:val="22"/>
          <w:lang w:eastAsia="es-ES"/>
        </w:rPr>
        <w:t xml:space="preserve">CUARTO: </w:t>
      </w:r>
      <w:r w:rsidRPr="6C8D21E4">
        <w:rPr>
          <w:rFonts w:ascii="Arial" w:eastAsia="Arial" w:hAnsi="Arial" w:cs="Arial"/>
          <w:sz w:val="22"/>
          <w:szCs w:val="22"/>
          <w:lang w:eastAsia="es-ES"/>
        </w:rPr>
        <w:t>Téngase como pruebas los documentos allegados al expediente</w:t>
      </w:r>
    </w:p>
    <w:p w14:paraId="2F4C2F3D" w14:textId="77777777" w:rsidR="00525BB4" w:rsidRPr="005D7B7B" w:rsidRDefault="00525BB4" w:rsidP="00525BB4">
      <w:pPr>
        <w:jc w:val="both"/>
        <w:rPr>
          <w:rFonts w:ascii="Arial" w:eastAsia="Arial" w:hAnsi="Arial" w:cs="Arial"/>
          <w:sz w:val="22"/>
          <w:szCs w:val="22"/>
          <w:lang w:eastAsia="es-ES"/>
        </w:rPr>
      </w:pPr>
    </w:p>
    <w:p w14:paraId="18BD0C0E" w14:textId="77777777" w:rsidR="00525BB4" w:rsidRPr="005D7B7B" w:rsidRDefault="00525BB4" w:rsidP="00525BB4">
      <w:pPr>
        <w:jc w:val="both"/>
        <w:rPr>
          <w:rFonts w:ascii="Arial" w:eastAsia="Arial" w:hAnsi="Arial" w:cs="Arial"/>
          <w:sz w:val="22"/>
          <w:szCs w:val="22"/>
          <w:lang w:eastAsia="es-ES"/>
        </w:rPr>
      </w:pPr>
      <w:r w:rsidRPr="6C8D21E4">
        <w:rPr>
          <w:rFonts w:ascii="Arial" w:eastAsia="Arial" w:hAnsi="Arial" w:cs="Arial"/>
          <w:b/>
          <w:bCs/>
          <w:sz w:val="22"/>
          <w:szCs w:val="22"/>
          <w:lang w:eastAsia="es-ES"/>
        </w:rPr>
        <w:t>QUINTO:</w:t>
      </w:r>
      <w:r w:rsidRPr="6C8D21E4">
        <w:rPr>
          <w:rFonts w:ascii="Arial" w:eastAsia="Arial" w:hAnsi="Arial" w:cs="Arial"/>
          <w:sz w:val="22"/>
          <w:szCs w:val="22"/>
          <w:lang w:eastAsia="es-ES"/>
        </w:rPr>
        <w:t xml:space="preserve"> </w:t>
      </w:r>
      <w:r w:rsidRPr="6C8D21E4">
        <w:rPr>
          <w:rFonts w:ascii="Arial" w:eastAsia="Arial" w:hAnsi="Arial" w:cs="Arial"/>
          <w:b/>
          <w:bCs/>
          <w:sz w:val="22"/>
          <w:szCs w:val="22"/>
          <w:lang w:eastAsia="es-ES"/>
        </w:rPr>
        <w:t>DECRETAR y PRACTICAR</w:t>
      </w:r>
      <w:r w:rsidRPr="6C8D21E4">
        <w:rPr>
          <w:rFonts w:ascii="Arial" w:eastAsia="Arial" w:hAnsi="Arial" w:cs="Arial"/>
          <w:sz w:val="22"/>
          <w:szCs w:val="22"/>
          <w:lang w:eastAsia="es-ES"/>
        </w:rPr>
        <w:t xml:space="preserve"> las pruebas que a continuación se enunciaran, en virtud de lo establecido en los artículos 147 y siguientes de la Ley </w:t>
      </w:r>
      <w:r w:rsidRPr="6C8D21E4">
        <w:rPr>
          <w:rFonts w:ascii="Arial" w:eastAsia="Arial" w:hAnsi="Arial" w:cs="Arial"/>
          <w:sz w:val="22"/>
          <w:szCs w:val="22"/>
        </w:rPr>
        <w:t>1952 del 2019, modificada por la Ley 2094 de 2021:</w:t>
      </w:r>
    </w:p>
    <w:p w14:paraId="27844736" w14:textId="77777777" w:rsidR="00525BB4" w:rsidRPr="005D7B7B" w:rsidRDefault="00525BB4" w:rsidP="00525BB4">
      <w:pPr>
        <w:jc w:val="both"/>
        <w:rPr>
          <w:rFonts w:ascii="Arial" w:eastAsia="Arial" w:hAnsi="Arial" w:cs="Arial"/>
          <w:sz w:val="22"/>
          <w:szCs w:val="22"/>
          <w:lang w:eastAsia="es-ES"/>
        </w:rPr>
      </w:pPr>
    </w:p>
    <w:p w14:paraId="18AC9918" w14:textId="66E23CC2" w:rsidR="00525BB4" w:rsidRDefault="00525BB4" w:rsidP="00525BB4">
      <w:pPr>
        <w:numPr>
          <w:ilvl w:val="0"/>
          <w:numId w:val="2"/>
        </w:numPr>
        <w:suppressAutoHyphens w:val="0"/>
        <w:jc w:val="both"/>
        <w:rPr>
          <w:rFonts w:ascii="Arial" w:eastAsia="Arial" w:hAnsi="Arial" w:cs="Arial"/>
          <w:sz w:val="22"/>
          <w:szCs w:val="22"/>
          <w:lang w:eastAsia="es-ES"/>
        </w:rPr>
      </w:pPr>
      <w:r w:rsidRPr="6C8D21E4">
        <w:rPr>
          <w:rFonts w:ascii="Arial" w:eastAsia="Arial" w:hAnsi="Arial" w:cs="Arial"/>
          <w:sz w:val="22"/>
          <w:szCs w:val="22"/>
          <w:lang w:eastAsia="es-ES"/>
        </w:rPr>
        <w:t xml:space="preserve">Incorporar los antecedentes disciplinarios de los investigados (a) </w:t>
      </w:r>
      <w:r w:rsidRPr="6C8D21E4">
        <w:rPr>
          <w:rFonts w:ascii="Arial" w:eastAsia="Arial" w:hAnsi="Arial" w:cs="Arial"/>
          <w:b/>
          <w:bCs/>
          <w:sz w:val="22"/>
          <w:szCs w:val="22"/>
          <w:lang w:eastAsia="es-ES"/>
        </w:rPr>
        <w:t xml:space="preserve">_______________________ </w:t>
      </w:r>
      <w:r w:rsidRPr="6C8D21E4">
        <w:rPr>
          <w:rFonts w:ascii="Arial" w:eastAsia="Arial" w:hAnsi="Arial" w:cs="Arial"/>
          <w:sz w:val="22"/>
          <w:szCs w:val="22"/>
          <w:lang w:eastAsia="es-ES"/>
        </w:rPr>
        <w:t>identificado</w:t>
      </w:r>
      <w:r w:rsidRPr="00525BB4">
        <w:rPr>
          <w:rFonts w:ascii="Arial" w:eastAsia="Arial" w:hAnsi="Arial" w:cs="Arial"/>
          <w:b/>
          <w:bCs/>
          <w:color w:val="000000"/>
          <w:sz w:val="22"/>
          <w:szCs w:val="22"/>
        </w:rPr>
        <w:t xml:space="preserve"> </w:t>
      </w:r>
      <w:r w:rsidRPr="00525BB4">
        <w:rPr>
          <w:rFonts w:ascii="Arial" w:eastAsia="Arial" w:hAnsi="Arial" w:cs="Arial"/>
          <w:color w:val="000000"/>
          <w:sz w:val="22"/>
          <w:szCs w:val="22"/>
        </w:rPr>
        <w:t xml:space="preserve">con la CC No. ____________________, </w:t>
      </w:r>
      <w:r w:rsidRPr="6C8D21E4">
        <w:rPr>
          <w:rFonts w:ascii="Arial" w:eastAsia="Arial" w:hAnsi="Arial" w:cs="Arial"/>
          <w:sz w:val="22"/>
          <w:szCs w:val="22"/>
          <w:lang w:eastAsia="es-ES"/>
        </w:rPr>
        <w:t>reporte en el sistema SIRI de la Procuraduría General de la Nación</w:t>
      </w:r>
      <w:r w:rsidRPr="6C8D21E4">
        <w:rPr>
          <w:rFonts w:ascii="Arial" w:eastAsia="Arial" w:hAnsi="Arial" w:cs="Arial"/>
          <w:sz w:val="22"/>
          <w:szCs w:val="22"/>
        </w:rPr>
        <w:t>.</w:t>
      </w:r>
    </w:p>
    <w:p w14:paraId="3079E338" w14:textId="77777777" w:rsidR="00525BB4" w:rsidRDefault="00525BB4" w:rsidP="00525BB4">
      <w:pPr>
        <w:suppressAutoHyphens w:val="0"/>
        <w:ind w:left="720"/>
        <w:jc w:val="both"/>
        <w:rPr>
          <w:rFonts w:ascii="Arial" w:eastAsia="Arial" w:hAnsi="Arial" w:cs="Arial"/>
          <w:sz w:val="22"/>
          <w:szCs w:val="22"/>
          <w:lang w:eastAsia="es-ES"/>
        </w:rPr>
      </w:pPr>
    </w:p>
    <w:p w14:paraId="4F0EA958" w14:textId="7774C595" w:rsidR="00525BB4" w:rsidRPr="0072175B" w:rsidRDefault="00525BB4" w:rsidP="00525BB4">
      <w:pPr>
        <w:numPr>
          <w:ilvl w:val="0"/>
          <w:numId w:val="2"/>
        </w:numPr>
        <w:overflowPunct w:val="0"/>
        <w:autoSpaceDE w:val="0"/>
        <w:autoSpaceDN w:val="0"/>
        <w:adjustRightInd w:val="0"/>
        <w:jc w:val="both"/>
        <w:rPr>
          <w:rFonts w:ascii="Arial" w:eastAsia="Arial" w:hAnsi="Arial" w:cs="Arial"/>
          <w:sz w:val="22"/>
          <w:szCs w:val="22"/>
          <w:lang w:val="x-none" w:eastAsia="x-none"/>
        </w:rPr>
      </w:pPr>
      <w:r w:rsidRPr="6C8D21E4">
        <w:rPr>
          <w:rFonts w:ascii="Arial" w:eastAsia="Arial" w:hAnsi="Arial" w:cs="Arial"/>
          <w:sz w:val="22"/>
          <w:szCs w:val="22"/>
          <w:lang w:eastAsia="es-ES"/>
        </w:rPr>
        <w:t xml:space="preserve">En cumplimiento a lo establecido en el Artículo 215 Ibidem, oficiar a la Dirección de Talento Humano de la </w:t>
      </w:r>
      <w:r w:rsidR="00E87B2A">
        <w:rPr>
          <w:rFonts w:ascii="Arial" w:eastAsia="Arial" w:hAnsi="Arial" w:cs="Arial"/>
          <w:sz w:val="22"/>
          <w:szCs w:val="22"/>
          <w:lang w:eastAsia="es-ES"/>
        </w:rPr>
        <w:t>Secretaría Distrital de Gobierno,</w:t>
      </w:r>
      <w:r w:rsidRPr="6C8D21E4">
        <w:rPr>
          <w:rFonts w:ascii="Arial" w:eastAsia="Arial" w:hAnsi="Arial" w:cs="Arial"/>
          <w:sz w:val="22"/>
          <w:szCs w:val="22"/>
          <w:lang w:eastAsia="es-ES"/>
        </w:rPr>
        <w:t xml:space="preserve"> para que en el término único e improrrogable de</w:t>
      </w:r>
      <w:r w:rsidRPr="6C8D21E4">
        <w:rPr>
          <w:rFonts w:ascii="Arial" w:eastAsia="Arial" w:hAnsi="Arial" w:cs="Arial"/>
          <w:sz w:val="22"/>
          <w:szCs w:val="22"/>
          <w:lang w:val="es-CO"/>
        </w:rPr>
        <w:t xml:space="preserve"> cinco</w:t>
      </w:r>
      <w:r w:rsidRPr="6C8D21E4">
        <w:rPr>
          <w:rFonts w:ascii="Arial" w:eastAsia="Arial" w:hAnsi="Arial" w:cs="Arial"/>
          <w:sz w:val="22"/>
          <w:szCs w:val="22"/>
        </w:rPr>
        <w:t xml:space="preserve"> (</w:t>
      </w:r>
      <w:r w:rsidRPr="6C8D21E4">
        <w:rPr>
          <w:rFonts w:ascii="Arial" w:eastAsia="Arial" w:hAnsi="Arial" w:cs="Arial"/>
          <w:sz w:val="22"/>
          <w:szCs w:val="22"/>
          <w:lang w:val="es-CO"/>
        </w:rPr>
        <w:t>05</w:t>
      </w:r>
      <w:r w:rsidRPr="6C8D21E4">
        <w:rPr>
          <w:rFonts w:ascii="Arial" w:eastAsia="Arial" w:hAnsi="Arial" w:cs="Arial"/>
          <w:sz w:val="22"/>
          <w:szCs w:val="22"/>
        </w:rPr>
        <w:t>) días calendario, envíe con destino a este Despacho:</w:t>
      </w:r>
    </w:p>
    <w:p w14:paraId="0083722F" w14:textId="77777777" w:rsidR="00525BB4" w:rsidRPr="0072175B" w:rsidRDefault="00525BB4" w:rsidP="00525BB4">
      <w:pPr>
        <w:overflowPunct w:val="0"/>
        <w:autoSpaceDE w:val="0"/>
        <w:autoSpaceDN w:val="0"/>
        <w:adjustRightInd w:val="0"/>
        <w:ind w:left="360"/>
        <w:jc w:val="both"/>
        <w:rPr>
          <w:rFonts w:ascii="Arial" w:eastAsia="Arial" w:hAnsi="Arial" w:cs="Arial"/>
          <w:sz w:val="22"/>
          <w:szCs w:val="22"/>
          <w:lang w:val="x-none" w:eastAsia="x-none"/>
        </w:rPr>
      </w:pPr>
    </w:p>
    <w:p w14:paraId="4DC0270D" w14:textId="77777777" w:rsidR="00525BB4" w:rsidRPr="0072175B" w:rsidRDefault="00525BB4" w:rsidP="00525BB4">
      <w:pPr>
        <w:numPr>
          <w:ilvl w:val="1"/>
          <w:numId w:val="2"/>
        </w:numPr>
        <w:overflowPunct w:val="0"/>
        <w:autoSpaceDE w:val="0"/>
        <w:autoSpaceDN w:val="0"/>
        <w:adjustRightInd w:val="0"/>
        <w:jc w:val="both"/>
        <w:rPr>
          <w:rFonts w:ascii="Arial" w:eastAsia="Arial" w:hAnsi="Arial" w:cs="Arial"/>
          <w:sz w:val="22"/>
          <w:szCs w:val="22"/>
          <w:lang w:val="x-none" w:eastAsia="x-none"/>
        </w:rPr>
      </w:pPr>
      <w:r w:rsidRPr="6C8D21E4">
        <w:rPr>
          <w:rFonts w:ascii="Arial" w:eastAsia="Arial" w:hAnsi="Arial" w:cs="Arial"/>
          <w:sz w:val="22"/>
          <w:szCs w:val="22"/>
        </w:rPr>
        <w:t>Actos de nombramiento y posesión de _____________, en el cargo de _____________, que ocupaba para época de los hechos en averiguación.</w:t>
      </w:r>
    </w:p>
    <w:p w14:paraId="5FA6FD7B" w14:textId="77777777" w:rsidR="00525BB4" w:rsidRPr="0072175B" w:rsidRDefault="00525BB4" w:rsidP="00525BB4">
      <w:pPr>
        <w:overflowPunct w:val="0"/>
        <w:autoSpaceDE w:val="0"/>
        <w:autoSpaceDN w:val="0"/>
        <w:adjustRightInd w:val="0"/>
        <w:ind w:left="360"/>
        <w:jc w:val="both"/>
        <w:rPr>
          <w:rFonts w:ascii="Arial" w:eastAsia="Arial" w:hAnsi="Arial" w:cs="Arial"/>
          <w:sz w:val="22"/>
          <w:szCs w:val="22"/>
          <w:lang w:val="x-none" w:eastAsia="x-none"/>
        </w:rPr>
      </w:pPr>
    </w:p>
    <w:p w14:paraId="2457423C" w14:textId="77777777" w:rsidR="00525BB4" w:rsidRPr="0072175B" w:rsidRDefault="00525BB4" w:rsidP="00525BB4">
      <w:pPr>
        <w:numPr>
          <w:ilvl w:val="1"/>
          <w:numId w:val="2"/>
        </w:numPr>
        <w:overflowPunct w:val="0"/>
        <w:autoSpaceDE w:val="0"/>
        <w:autoSpaceDN w:val="0"/>
        <w:adjustRightInd w:val="0"/>
        <w:jc w:val="both"/>
        <w:rPr>
          <w:rFonts w:ascii="Arial" w:eastAsia="Arial" w:hAnsi="Arial" w:cs="Arial"/>
          <w:sz w:val="22"/>
          <w:szCs w:val="22"/>
          <w:lang w:val="x-none" w:eastAsia="x-none"/>
        </w:rPr>
      </w:pPr>
      <w:r w:rsidRPr="6C8D21E4">
        <w:rPr>
          <w:rFonts w:ascii="Arial" w:eastAsia="Arial" w:hAnsi="Arial" w:cs="Arial"/>
          <w:sz w:val="22"/>
          <w:szCs w:val="22"/>
        </w:rPr>
        <w:t xml:space="preserve">Certificación en la que conste: nombres completos, documento de identidad, cargo desempeñado, salario devengado, última dirección registrada y número de teléfono, </w:t>
      </w:r>
      <w:r w:rsidRPr="6C8D21E4">
        <w:rPr>
          <w:rFonts w:ascii="Arial" w:eastAsia="Arial" w:hAnsi="Arial" w:cs="Arial"/>
          <w:sz w:val="22"/>
          <w:szCs w:val="22"/>
        </w:rPr>
        <w:lastRenderedPageBreak/>
        <w:t>fecha de ingreso y de salida si es el caso, situaciones administrativas (vacaciones, permisos, licencias, comisiones de servicio, incapacidades, etc.), informando si hace parte de la Junta Directiva de algún Sindicato, allegando copia legible de los actos administrativos que sustenten la respuesta.</w:t>
      </w:r>
    </w:p>
    <w:p w14:paraId="4294B683" w14:textId="77777777" w:rsidR="00525BB4" w:rsidRPr="0072175B" w:rsidRDefault="00525BB4" w:rsidP="00525BB4">
      <w:pPr>
        <w:overflowPunct w:val="0"/>
        <w:autoSpaceDE w:val="0"/>
        <w:autoSpaceDN w:val="0"/>
        <w:adjustRightInd w:val="0"/>
        <w:ind w:left="360"/>
        <w:jc w:val="both"/>
        <w:rPr>
          <w:rFonts w:ascii="Arial" w:eastAsia="Arial" w:hAnsi="Arial" w:cs="Arial"/>
          <w:sz w:val="22"/>
          <w:szCs w:val="22"/>
          <w:lang w:val="x-none" w:eastAsia="x-none"/>
        </w:rPr>
      </w:pPr>
    </w:p>
    <w:p w14:paraId="5E2A9AB3" w14:textId="77777777" w:rsidR="00525BB4" w:rsidRPr="0072175B" w:rsidRDefault="00525BB4" w:rsidP="00525BB4">
      <w:pPr>
        <w:numPr>
          <w:ilvl w:val="1"/>
          <w:numId w:val="2"/>
        </w:numPr>
        <w:overflowPunct w:val="0"/>
        <w:autoSpaceDE w:val="0"/>
        <w:autoSpaceDN w:val="0"/>
        <w:adjustRightInd w:val="0"/>
        <w:jc w:val="both"/>
        <w:rPr>
          <w:rFonts w:ascii="Arial" w:eastAsia="Arial" w:hAnsi="Arial" w:cs="Arial"/>
          <w:sz w:val="22"/>
          <w:szCs w:val="22"/>
          <w:lang w:val="x-none" w:eastAsia="x-none"/>
        </w:rPr>
      </w:pPr>
      <w:r w:rsidRPr="6C8D21E4">
        <w:rPr>
          <w:rFonts w:ascii="Arial" w:eastAsia="Arial" w:hAnsi="Arial" w:cs="Arial"/>
          <w:sz w:val="22"/>
          <w:szCs w:val="22"/>
        </w:rPr>
        <w:t>Copia del Manual de Funciones vigente para la época de los hechos, correspondiente al cargo de________________, que para entonces ( indicar vigencia)  ocupaba el disciplinable</w:t>
      </w:r>
      <w:r w:rsidRPr="6C8D21E4">
        <w:rPr>
          <w:rFonts w:ascii="Arial" w:eastAsia="Arial" w:hAnsi="Arial" w:cs="Arial"/>
          <w:sz w:val="22"/>
          <w:szCs w:val="22"/>
          <w:lang w:eastAsia="es-ES"/>
        </w:rPr>
        <w:t>), con el acto administrativo que lo adoptó</w:t>
      </w:r>
      <w:r w:rsidRPr="6C8D21E4">
        <w:rPr>
          <w:rFonts w:ascii="Arial" w:eastAsia="Arial" w:hAnsi="Arial" w:cs="Arial"/>
          <w:sz w:val="22"/>
          <w:szCs w:val="22"/>
        </w:rPr>
        <w:t>.</w:t>
      </w:r>
    </w:p>
    <w:p w14:paraId="237DC070" w14:textId="77777777" w:rsidR="00525BB4" w:rsidRPr="0072175B" w:rsidRDefault="00525BB4" w:rsidP="00525BB4">
      <w:pPr>
        <w:overflowPunct w:val="0"/>
        <w:autoSpaceDE w:val="0"/>
        <w:autoSpaceDN w:val="0"/>
        <w:adjustRightInd w:val="0"/>
        <w:ind w:left="360"/>
        <w:jc w:val="both"/>
        <w:rPr>
          <w:rFonts w:ascii="Arial" w:eastAsia="Arial" w:hAnsi="Arial" w:cs="Arial"/>
          <w:sz w:val="22"/>
          <w:szCs w:val="22"/>
          <w:lang w:val="x-none" w:eastAsia="x-none"/>
        </w:rPr>
      </w:pPr>
    </w:p>
    <w:p w14:paraId="2A4C4262" w14:textId="77777777" w:rsidR="00525BB4" w:rsidRPr="0072175B" w:rsidRDefault="00525BB4" w:rsidP="00525BB4">
      <w:pPr>
        <w:numPr>
          <w:ilvl w:val="1"/>
          <w:numId w:val="2"/>
        </w:numPr>
        <w:overflowPunct w:val="0"/>
        <w:autoSpaceDE w:val="0"/>
        <w:autoSpaceDN w:val="0"/>
        <w:adjustRightInd w:val="0"/>
        <w:jc w:val="both"/>
        <w:rPr>
          <w:rFonts w:ascii="Arial" w:eastAsia="Arial" w:hAnsi="Arial" w:cs="Arial"/>
          <w:sz w:val="22"/>
          <w:szCs w:val="22"/>
          <w:lang w:val="x-none" w:eastAsia="x-none"/>
        </w:rPr>
      </w:pPr>
      <w:r w:rsidRPr="6C8D21E4">
        <w:rPr>
          <w:rFonts w:ascii="Arial" w:eastAsia="Arial" w:hAnsi="Arial" w:cs="Arial"/>
          <w:sz w:val="22"/>
          <w:szCs w:val="22"/>
        </w:rPr>
        <w:t>Copia del formato de la hoja de vida de la Función Pública, con todos los anexos.</w:t>
      </w:r>
    </w:p>
    <w:p w14:paraId="4A9B7E32" w14:textId="77777777" w:rsidR="00525BB4" w:rsidRPr="0072175B" w:rsidRDefault="00525BB4" w:rsidP="00525BB4">
      <w:pPr>
        <w:overflowPunct w:val="0"/>
        <w:autoSpaceDE w:val="0"/>
        <w:autoSpaceDN w:val="0"/>
        <w:adjustRightInd w:val="0"/>
        <w:ind w:left="360"/>
        <w:jc w:val="both"/>
        <w:rPr>
          <w:rFonts w:ascii="Arial" w:eastAsia="Arial" w:hAnsi="Arial" w:cs="Arial"/>
          <w:sz w:val="22"/>
          <w:szCs w:val="22"/>
          <w:lang w:val="x-none" w:eastAsia="x-none"/>
        </w:rPr>
      </w:pPr>
    </w:p>
    <w:p w14:paraId="052C269E" w14:textId="12B6E995" w:rsidR="00525BB4" w:rsidRPr="00B10071" w:rsidRDefault="00525BB4" w:rsidP="00B10071">
      <w:pPr>
        <w:numPr>
          <w:ilvl w:val="1"/>
          <w:numId w:val="2"/>
        </w:numPr>
        <w:overflowPunct w:val="0"/>
        <w:autoSpaceDE w:val="0"/>
        <w:autoSpaceDN w:val="0"/>
        <w:adjustRightInd w:val="0"/>
        <w:jc w:val="both"/>
        <w:rPr>
          <w:rFonts w:ascii="Arial" w:eastAsia="Arial" w:hAnsi="Arial" w:cs="Arial"/>
          <w:sz w:val="22"/>
          <w:szCs w:val="22"/>
          <w:lang w:val="x-none" w:eastAsia="x-none"/>
        </w:rPr>
      </w:pPr>
      <w:r w:rsidRPr="6C8D21E4">
        <w:rPr>
          <w:rFonts w:ascii="Arial" w:eastAsia="Arial" w:hAnsi="Arial" w:cs="Arial"/>
          <w:sz w:val="22"/>
          <w:szCs w:val="22"/>
          <w:lang w:eastAsia="es-ES"/>
        </w:rPr>
        <w:t>También, certificación de tiempo de servicios que indique el cargo ocupado, el salario devengado para la época de los hechos y la última dirección registrada en la hoja de vida.</w:t>
      </w:r>
      <w:r w:rsidR="00B10071">
        <w:rPr>
          <w:rFonts w:ascii="Arial" w:eastAsia="Arial" w:hAnsi="Arial" w:cs="Arial"/>
          <w:sz w:val="22"/>
          <w:szCs w:val="22"/>
          <w:lang w:eastAsia="x-none"/>
        </w:rPr>
        <w:t xml:space="preserve"> </w:t>
      </w:r>
      <w:r w:rsidR="00B10071" w:rsidRPr="00B10071">
        <w:rPr>
          <w:rFonts w:ascii="Arial" w:eastAsia="Arial" w:hAnsi="Arial" w:cs="Arial"/>
          <w:sz w:val="22"/>
          <w:szCs w:val="22"/>
          <w:lang w:eastAsia="es-CO"/>
        </w:rPr>
        <w:t>(</w:t>
      </w:r>
      <w:r w:rsidRPr="00B10071">
        <w:rPr>
          <w:rFonts w:ascii="Arial" w:eastAsia="Arial" w:hAnsi="Arial" w:cs="Arial"/>
          <w:sz w:val="22"/>
          <w:szCs w:val="22"/>
          <w:lang w:eastAsia="es-CO"/>
        </w:rPr>
        <w:t>En este acápite se deben ordenar todas las pruebas documentales, testimoniales, inspecciones y demás, que ayuden al esclarecimiento de los hechos que se investigan. Estas deben ser conducentes, pertinentes y útiles que haya solicitado el investigado o su defensa</w:t>
      </w:r>
      <w:r w:rsidR="00B10071" w:rsidRPr="00B10071">
        <w:rPr>
          <w:rFonts w:ascii="Arial" w:eastAsia="Arial" w:hAnsi="Arial" w:cs="Arial"/>
          <w:sz w:val="22"/>
          <w:szCs w:val="22"/>
          <w:lang w:eastAsia="es-CO"/>
        </w:rPr>
        <w:t>)</w:t>
      </w:r>
      <w:r w:rsidR="00B10071">
        <w:rPr>
          <w:rFonts w:ascii="Arial" w:eastAsia="Arial" w:hAnsi="Arial" w:cs="Arial"/>
          <w:sz w:val="22"/>
          <w:szCs w:val="22"/>
          <w:lang w:eastAsia="es-CO"/>
        </w:rPr>
        <w:t>.</w:t>
      </w:r>
    </w:p>
    <w:p w14:paraId="41788C0F" w14:textId="77777777" w:rsidR="00525BB4" w:rsidRPr="00345D55" w:rsidRDefault="00525BB4" w:rsidP="00525BB4">
      <w:pPr>
        <w:jc w:val="both"/>
        <w:rPr>
          <w:rFonts w:ascii="Arial" w:eastAsia="Arial" w:hAnsi="Arial" w:cs="Arial"/>
          <w:b/>
          <w:bCs/>
          <w:sz w:val="22"/>
          <w:szCs w:val="22"/>
          <w:lang w:eastAsia="es-CO"/>
        </w:rPr>
      </w:pPr>
    </w:p>
    <w:p w14:paraId="48A1F0CB" w14:textId="77777777" w:rsidR="00525BB4" w:rsidRDefault="00525BB4" w:rsidP="00525BB4">
      <w:pPr>
        <w:pStyle w:val="Prrafodelista"/>
        <w:numPr>
          <w:ilvl w:val="0"/>
          <w:numId w:val="2"/>
        </w:numPr>
        <w:tabs>
          <w:tab w:val="left" w:pos="708"/>
          <w:tab w:val="left" w:pos="4111"/>
          <w:tab w:val="left" w:pos="6663"/>
        </w:tabs>
        <w:suppressAutoHyphens/>
        <w:spacing w:after="200" w:line="276" w:lineRule="auto"/>
        <w:jc w:val="both"/>
        <w:rPr>
          <w:rFonts w:ascii="Arial" w:eastAsia="Arial" w:hAnsi="Arial"/>
          <w:lang w:val="es-ES"/>
        </w:rPr>
      </w:pPr>
      <w:r w:rsidRPr="067B736C">
        <w:rPr>
          <w:rFonts w:ascii="Arial" w:eastAsia="Arial" w:hAnsi="Arial"/>
          <w:lang w:val="es-ES"/>
        </w:rPr>
        <w:t>Escuchar en declaración bajo juramento a:</w:t>
      </w:r>
    </w:p>
    <w:p w14:paraId="3501724E" w14:textId="77777777" w:rsidR="00F15E2C" w:rsidRPr="006F05F3" w:rsidRDefault="00F15E2C" w:rsidP="00F15E2C">
      <w:pPr>
        <w:pStyle w:val="Prrafodelista"/>
        <w:tabs>
          <w:tab w:val="left" w:pos="708"/>
          <w:tab w:val="left" w:pos="4111"/>
          <w:tab w:val="left" w:pos="6663"/>
        </w:tabs>
        <w:suppressAutoHyphens/>
        <w:spacing w:after="200" w:line="276" w:lineRule="auto"/>
        <w:jc w:val="both"/>
        <w:rPr>
          <w:rFonts w:ascii="Arial" w:eastAsia="Arial" w:hAnsi="Arial"/>
          <w:lang w:val="es-ES"/>
        </w:rPr>
      </w:pPr>
    </w:p>
    <w:p w14:paraId="0ACAF48A" w14:textId="456D6CCB" w:rsidR="00525BB4" w:rsidRDefault="00525BB4" w:rsidP="00B61760">
      <w:pPr>
        <w:pStyle w:val="Prrafodelista"/>
        <w:numPr>
          <w:ilvl w:val="1"/>
          <w:numId w:val="2"/>
        </w:numPr>
        <w:tabs>
          <w:tab w:val="left" w:pos="708"/>
          <w:tab w:val="left" w:pos="1134"/>
        </w:tabs>
        <w:suppressAutoHyphens/>
        <w:spacing w:after="200" w:line="276" w:lineRule="auto"/>
        <w:jc w:val="both"/>
        <w:rPr>
          <w:rFonts w:ascii="Arial" w:eastAsia="Arial" w:hAnsi="Arial"/>
          <w:lang w:val="es-ES"/>
        </w:rPr>
      </w:pPr>
      <w:r w:rsidRPr="067B736C">
        <w:rPr>
          <w:rFonts w:ascii="Arial" w:eastAsia="Arial" w:hAnsi="Arial"/>
          <w:lang w:val="es-ES"/>
        </w:rPr>
        <w:t>__________________ (</w:t>
      </w:r>
      <w:r w:rsidRPr="004700A8">
        <w:rPr>
          <w:rFonts w:ascii="Arial" w:eastAsia="Arial" w:hAnsi="Arial"/>
          <w:color w:val="A6A6A6"/>
          <w:lang w:val="es-ES" w:eastAsia="zh-CN"/>
        </w:rPr>
        <w:t>precisar</w:t>
      </w:r>
      <w:r w:rsidRPr="067B736C">
        <w:rPr>
          <w:rFonts w:ascii="Arial" w:eastAsia="Arial" w:hAnsi="Arial"/>
          <w:lang w:val="es-ES"/>
        </w:rPr>
        <w:t xml:space="preserve"> </w:t>
      </w:r>
      <w:r w:rsidRPr="004700A8">
        <w:rPr>
          <w:rFonts w:ascii="Arial" w:eastAsia="Arial" w:hAnsi="Arial"/>
          <w:color w:val="A6A6A6"/>
          <w:lang w:val="es-ES" w:eastAsia="zh-CN"/>
        </w:rPr>
        <w:t>nombre del testigo</w:t>
      </w:r>
      <w:r w:rsidRPr="067B736C">
        <w:rPr>
          <w:rFonts w:ascii="Arial" w:eastAsia="Arial" w:hAnsi="Arial"/>
          <w:lang w:val="es-ES"/>
        </w:rPr>
        <w:t>), el día_________________________ (</w:t>
      </w:r>
      <w:r w:rsidRPr="004700A8">
        <w:rPr>
          <w:rFonts w:ascii="Arial" w:eastAsia="Arial" w:hAnsi="Arial"/>
          <w:color w:val="A6A6A6"/>
          <w:lang w:val="es-ES" w:eastAsia="zh-CN"/>
        </w:rPr>
        <w:t>precisar fecha diligencia</w:t>
      </w:r>
      <w:r w:rsidRPr="067B736C">
        <w:rPr>
          <w:rFonts w:ascii="Arial" w:eastAsia="Arial" w:hAnsi="Arial"/>
          <w:lang w:val="es-ES"/>
        </w:rPr>
        <w:t>), visible a folios______________ (</w:t>
      </w:r>
      <w:r w:rsidRPr="004700A8">
        <w:rPr>
          <w:rFonts w:ascii="Arial" w:eastAsia="Arial" w:hAnsi="Arial"/>
          <w:color w:val="A6A6A6"/>
          <w:lang w:val="es-ES" w:eastAsia="zh-CN"/>
        </w:rPr>
        <w:t>precisar folios y cuaderno</w:t>
      </w:r>
      <w:r w:rsidRPr="067B736C">
        <w:rPr>
          <w:rFonts w:ascii="Arial" w:eastAsia="Arial" w:hAnsi="Arial"/>
          <w:lang w:val="es-ES"/>
        </w:rPr>
        <w:t xml:space="preserve">) </w:t>
      </w:r>
    </w:p>
    <w:p w14:paraId="465D420D" w14:textId="77777777" w:rsidR="00B61760" w:rsidRPr="00B61760" w:rsidRDefault="00B61760" w:rsidP="00B61760">
      <w:pPr>
        <w:pStyle w:val="Prrafodelista"/>
        <w:tabs>
          <w:tab w:val="left" w:pos="708"/>
          <w:tab w:val="left" w:pos="1134"/>
        </w:tabs>
        <w:suppressAutoHyphens/>
        <w:spacing w:after="200" w:line="276" w:lineRule="auto"/>
        <w:ind w:left="1080"/>
        <w:jc w:val="both"/>
        <w:rPr>
          <w:rFonts w:ascii="Arial" w:eastAsia="Arial" w:hAnsi="Arial"/>
          <w:lang w:val="es-ES"/>
        </w:rPr>
      </w:pPr>
    </w:p>
    <w:p w14:paraId="271409E2" w14:textId="77777777" w:rsidR="00525BB4" w:rsidRPr="006F05F3" w:rsidRDefault="00525BB4" w:rsidP="004700A8">
      <w:pPr>
        <w:pStyle w:val="Prrafodelista"/>
        <w:numPr>
          <w:ilvl w:val="1"/>
          <w:numId w:val="2"/>
        </w:numPr>
        <w:tabs>
          <w:tab w:val="left" w:pos="708"/>
          <w:tab w:val="left" w:pos="1134"/>
          <w:tab w:val="left" w:pos="6663"/>
        </w:tabs>
        <w:suppressAutoHyphens/>
        <w:spacing w:after="200" w:line="276" w:lineRule="auto"/>
        <w:jc w:val="both"/>
        <w:rPr>
          <w:rFonts w:ascii="Arial" w:eastAsia="Arial" w:hAnsi="Arial"/>
          <w:lang w:val="es-ES"/>
        </w:rPr>
      </w:pPr>
      <w:r w:rsidRPr="067B736C">
        <w:rPr>
          <w:rFonts w:ascii="Arial" w:eastAsia="Arial" w:hAnsi="Arial"/>
          <w:lang w:val="es-ES"/>
        </w:rPr>
        <w:t>__________________ (</w:t>
      </w:r>
      <w:r w:rsidRPr="004700A8">
        <w:rPr>
          <w:rFonts w:ascii="Arial" w:eastAsia="Arial" w:hAnsi="Arial"/>
          <w:color w:val="A6A6A6"/>
          <w:lang w:val="es-ES" w:eastAsia="zh-CN"/>
        </w:rPr>
        <w:t>precisar nombre del testigo</w:t>
      </w:r>
      <w:r w:rsidRPr="067B736C">
        <w:rPr>
          <w:rFonts w:ascii="Arial" w:eastAsia="Arial" w:hAnsi="Arial"/>
          <w:lang w:val="es-ES"/>
        </w:rPr>
        <w:t>), el día_________________________ (</w:t>
      </w:r>
      <w:r w:rsidRPr="004700A8">
        <w:rPr>
          <w:rFonts w:ascii="Arial" w:eastAsia="Arial" w:hAnsi="Arial"/>
          <w:color w:val="A6A6A6"/>
          <w:lang w:val="es-ES" w:eastAsia="zh-CN"/>
        </w:rPr>
        <w:t>precisar fecha diligencia</w:t>
      </w:r>
      <w:r w:rsidRPr="067B736C">
        <w:rPr>
          <w:rFonts w:ascii="Arial" w:eastAsia="Arial" w:hAnsi="Arial"/>
          <w:lang w:val="es-ES"/>
        </w:rPr>
        <w:t>), visible a folios______________ (</w:t>
      </w:r>
      <w:r w:rsidRPr="004700A8">
        <w:rPr>
          <w:rFonts w:ascii="Arial" w:eastAsia="Arial" w:hAnsi="Arial"/>
          <w:color w:val="A6A6A6"/>
          <w:lang w:val="es-ES" w:eastAsia="zh-CN"/>
        </w:rPr>
        <w:t>precisar folios y cuaderno</w:t>
      </w:r>
      <w:r w:rsidRPr="067B736C">
        <w:rPr>
          <w:rFonts w:ascii="Arial" w:eastAsia="Arial" w:hAnsi="Arial"/>
          <w:lang w:val="es-ES"/>
        </w:rPr>
        <w:t>).</w:t>
      </w:r>
    </w:p>
    <w:p w14:paraId="15C2B421" w14:textId="77777777" w:rsidR="00525BB4" w:rsidRPr="000B54C9" w:rsidRDefault="00525BB4" w:rsidP="00525BB4">
      <w:pPr>
        <w:tabs>
          <w:tab w:val="left" w:pos="708"/>
          <w:tab w:val="left" w:pos="4111"/>
          <w:tab w:val="left" w:pos="6663"/>
        </w:tabs>
        <w:jc w:val="both"/>
        <w:rPr>
          <w:rFonts w:ascii="Arial" w:eastAsia="Arial" w:hAnsi="Arial" w:cs="Arial"/>
          <w:sz w:val="22"/>
          <w:szCs w:val="22"/>
          <w:lang w:eastAsia="es-CO"/>
        </w:rPr>
      </w:pPr>
    </w:p>
    <w:p w14:paraId="69851334" w14:textId="79332EAE" w:rsidR="00525BB4" w:rsidRPr="000B54C9" w:rsidRDefault="00525BB4" w:rsidP="00525BB4">
      <w:pPr>
        <w:tabs>
          <w:tab w:val="left" w:pos="708"/>
          <w:tab w:val="left" w:pos="4111"/>
          <w:tab w:val="left" w:pos="6663"/>
        </w:tabs>
        <w:spacing w:line="259" w:lineRule="auto"/>
        <w:jc w:val="both"/>
        <w:rPr>
          <w:rFonts w:ascii="Arial" w:eastAsia="Arial" w:hAnsi="Arial" w:cs="Arial"/>
          <w:sz w:val="22"/>
          <w:szCs w:val="22"/>
          <w:lang w:eastAsia="es-CO"/>
        </w:rPr>
      </w:pPr>
      <w:r w:rsidRPr="067B736C">
        <w:rPr>
          <w:rFonts w:ascii="Arial" w:eastAsia="Arial" w:hAnsi="Arial" w:cs="Arial"/>
          <w:sz w:val="22"/>
          <w:szCs w:val="22"/>
        </w:rPr>
        <w:t>4. Oficiar a___________________________</w:t>
      </w:r>
      <w:r w:rsidR="00B61760" w:rsidRPr="067B736C">
        <w:rPr>
          <w:rFonts w:ascii="Arial" w:eastAsia="Arial" w:hAnsi="Arial" w:cs="Arial"/>
          <w:sz w:val="22"/>
          <w:szCs w:val="22"/>
        </w:rPr>
        <w:t>_, para</w:t>
      </w:r>
      <w:r w:rsidRPr="067B736C">
        <w:rPr>
          <w:rFonts w:ascii="Arial" w:eastAsia="Arial" w:hAnsi="Arial" w:cs="Arial"/>
          <w:sz w:val="22"/>
          <w:szCs w:val="22"/>
        </w:rPr>
        <w:t xml:space="preserve"> que en el término único e improrrogable de cinco (05) días calendario, envíe con destino a este Despacho____________________________.</w:t>
      </w:r>
    </w:p>
    <w:p w14:paraId="63011D48" w14:textId="77777777" w:rsidR="00525BB4" w:rsidRDefault="00525BB4" w:rsidP="00525BB4">
      <w:pPr>
        <w:tabs>
          <w:tab w:val="left" w:pos="708"/>
          <w:tab w:val="left" w:pos="4111"/>
          <w:tab w:val="left" w:pos="6663"/>
        </w:tabs>
        <w:jc w:val="both"/>
        <w:rPr>
          <w:rFonts w:ascii="Arial" w:eastAsia="Arial" w:hAnsi="Arial" w:cs="Arial"/>
          <w:b/>
          <w:bCs/>
          <w:sz w:val="22"/>
          <w:szCs w:val="22"/>
        </w:rPr>
      </w:pPr>
    </w:p>
    <w:p w14:paraId="3CCD47D2" w14:textId="77777777" w:rsidR="00525BB4" w:rsidRDefault="00525BB4" w:rsidP="00525BB4">
      <w:pPr>
        <w:tabs>
          <w:tab w:val="left" w:pos="708"/>
          <w:tab w:val="left" w:pos="4111"/>
          <w:tab w:val="left" w:pos="6663"/>
        </w:tabs>
        <w:jc w:val="both"/>
        <w:rPr>
          <w:rFonts w:ascii="Arial" w:eastAsia="Arial" w:hAnsi="Arial" w:cs="Arial"/>
          <w:sz w:val="22"/>
          <w:szCs w:val="22"/>
        </w:rPr>
      </w:pPr>
      <w:r w:rsidRPr="6C8D21E4">
        <w:rPr>
          <w:rFonts w:ascii="Arial" w:eastAsia="Arial" w:hAnsi="Arial" w:cs="Arial"/>
          <w:sz w:val="22"/>
          <w:szCs w:val="22"/>
        </w:rPr>
        <w:t xml:space="preserve">5.  Solicitar a _______________ la designación de perito especialista en _____________ con el objeto de obtener dictamen acerca de ___________________. Para tal fin remitimos _____________ en _____ folios. </w:t>
      </w:r>
    </w:p>
    <w:p w14:paraId="783B7D2B" w14:textId="77777777" w:rsidR="00525BB4" w:rsidRDefault="00525BB4" w:rsidP="002C5318">
      <w:pPr>
        <w:tabs>
          <w:tab w:val="left" w:pos="708"/>
          <w:tab w:val="left" w:pos="4111"/>
          <w:tab w:val="left" w:pos="6663"/>
        </w:tabs>
        <w:jc w:val="both"/>
        <w:rPr>
          <w:rFonts w:ascii="Arial" w:eastAsia="Arial" w:hAnsi="Arial" w:cs="Arial"/>
          <w:b/>
          <w:bCs/>
          <w:sz w:val="22"/>
          <w:szCs w:val="22"/>
        </w:rPr>
      </w:pPr>
    </w:p>
    <w:p w14:paraId="1D3DD1FC" w14:textId="77777777" w:rsidR="00525BB4" w:rsidRDefault="00525BB4" w:rsidP="00525BB4">
      <w:pPr>
        <w:jc w:val="both"/>
        <w:rPr>
          <w:rFonts w:ascii="Arial" w:eastAsia="Arial" w:hAnsi="Arial" w:cs="Arial"/>
          <w:sz w:val="22"/>
          <w:szCs w:val="22"/>
        </w:rPr>
      </w:pPr>
    </w:p>
    <w:p w14:paraId="67AD71A8" w14:textId="77777777" w:rsidR="00525BB4" w:rsidRDefault="00525BB4" w:rsidP="00525BB4">
      <w:pPr>
        <w:jc w:val="both"/>
        <w:rPr>
          <w:rFonts w:ascii="Arial" w:eastAsia="Arial" w:hAnsi="Arial" w:cs="Arial"/>
          <w:sz w:val="22"/>
          <w:szCs w:val="22"/>
        </w:rPr>
      </w:pPr>
      <w:r w:rsidRPr="6C8D21E4">
        <w:rPr>
          <w:rFonts w:ascii="Arial" w:eastAsia="Arial" w:hAnsi="Arial" w:cs="Arial"/>
          <w:sz w:val="22"/>
          <w:szCs w:val="22"/>
        </w:rPr>
        <w:t>6. Practicar inspección en ______________ sobre  ___________.</w:t>
      </w:r>
    </w:p>
    <w:p w14:paraId="63E7E49E" w14:textId="77777777" w:rsidR="00525BB4" w:rsidRDefault="00525BB4" w:rsidP="002C5318">
      <w:pPr>
        <w:jc w:val="both"/>
        <w:rPr>
          <w:rFonts w:ascii="Arial" w:eastAsia="Arial" w:hAnsi="Arial" w:cs="Arial"/>
          <w:sz w:val="22"/>
          <w:szCs w:val="22"/>
        </w:rPr>
      </w:pPr>
    </w:p>
    <w:p w14:paraId="177E719B" w14:textId="77777777" w:rsidR="002C5318" w:rsidRPr="00B61760" w:rsidRDefault="002C5318" w:rsidP="002C5318">
      <w:pPr>
        <w:tabs>
          <w:tab w:val="left" w:pos="708"/>
          <w:tab w:val="left" w:pos="4111"/>
          <w:tab w:val="left" w:pos="6663"/>
        </w:tabs>
        <w:jc w:val="both"/>
        <w:rPr>
          <w:rFonts w:ascii="Arial" w:eastAsia="Arial" w:hAnsi="Arial" w:cs="Arial"/>
          <w:sz w:val="22"/>
          <w:szCs w:val="22"/>
        </w:rPr>
      </w:pPr>
      <w:r>
        <w:rPr>
          <w:rFonts w:ascii="Arial" w:eastAsia="Arial" w:hAnsi="Arial" w:cs="Arial"/>
          <w:sz w:val="22"/>
          <w:szCs w:val="22"/>
        </w:rPr>
        <w:t>7</w:t>
      </w:r>
      <w:r w:rsidR="00525BB4" w:rsidRPr="6C8D21E4">
        <w:rPr>
          <w:rFonts w:ascii="Arial" w:eastAsia="Arial" w:hAnsi="Arial" w:cs="Arial"/>
          <w:sz w:val="22"/>
          <w:szCs w:val="22"/>
        </w:rPr>
        <w:t>. Practíquense las demás pruebas conducentes y pertinentes para el esclarecimiento de los hechos investigados y aquellas que surjan directamente de las aquí ordenadas.</w:t>
      </w:r>
      <w:r>
        <w:rPr>
          <w:rFonts w:ascii="Arial" w:eastAsia="Arial" w:hAnsi="Arial" w:cs="Arial"/>
          <w:sz w:val="22"/>
          <w:szCs w:val="22"/>
        </w:rPr>
        <w:t xml:space="preserve"> </w:t>
      </w:r>
      <w:r w:rsidRPr="00B61760">
        <w:rPr>
          <w:rFonts w:ascii="Arial" w:eastAsia="Arial" w:hAnsi="Arial" w:cs="Arial"/>
          <w:sz w:val="22"/>
          <w:szCs w:val="22"/>
        </w:rPr>
        <w:t>(En este acápite se discriminan una a una las pruebas documentales obtenidas, especificando su procedencia, así como el folio y el cuaderno en los que obran dentro del expediente).</w:t>
      </w:r>
    </w:p>
    <w:p w14:paraId="5EED389E" w14:textId="68D915AE" w:rsidR="00525BB4" w:rsidRPr="002C5318" w:rsidRDefault="00525BB4" w:rsidP="00525BB4">
      <w:pPr>
        <w:tabs>
          <w:tab w:val="left" w:pos="708"/>
          <w:tab w:val="left" w:pos="4111"/>
          <w:tab w:val="left" w:pos="6663"/>
        </w:tabs>
        <w:overflowPunct w:val="0"/>
        <w:autoSpaceDE w:val="0"/>
        <w:autoSpaceDN w:val="0"/>
        <w:adjustRightInd w:val="0"/>
        <w:jc w:val="both"/>
        <w:rPr>
          <w:lang w:eastAsia="x-none"/>
        </w:rPr>
      </w:pPr>
    </w:p>
    <w:p w14:paraId="4DA1F8DD" w14:textId="77777777" w:rsidR="00525BB4" w:rsidRDefault="00525BB4" w:rsidP="00525BB4">
      <w:pPr>
        <w:jc w:val="both"/>
        <w:rPr>
          <w:rFonts w:ascii="Arial" w:eastAsia="Arial" w:hAnsi="Arial" w:cs="Arial"/>
          <w:b/>
          <w:bCs/>
          <w:sz w:val="22"/>
          <w:szCs w:val="22"/>
          <w:lang w:val="es-CO" w:eastAsia="en-US"/>
        </w:rPr>
      </w:pPr>
    </w:p>
    <w:p w14:paraId="59D50C9A" w14:textId="77777777" w:rsidR="00525BB4" w:rsidRDefault="00525BB4" w:rsidP="00525BB4">
      <w:pPr>
        <w:spacing w:line="276" w:lineRule="auto"/>
        <w:jc w:val="both"/>
        <w:rPr>
          <w:rFonts w:ascii="Arial" w:eastAsia="Arial" w:hAnsi="Arial" w:cs="Arial"/>
          <w:sz w:val="22"/>
          <w:szCs w:val="22"/>
        </w:rPr>
      </w:pPr>
      <w:r w:rsidRPr="6C8D21E4">
        <w:rPr>
          <w:rFonts w:ascii="Arial" w:eastAsia="Arial" w:hAnsi="Arial" w:cs="Arial"/>
          <w:b/>
          <w:bCs/>
          <w:sz w:val="22"/>
          <w:szCs w:val="22"/>
          <w:lang w:val="es-CO" w:eastAsia="en-US"/>
        </w:rPr>
        <w:t>SEXTO:</w:t>
      </w:r>
      <w:r w:rsidRPr="6C8D21E4">
        <w:rPr>
          <w:rFonts w:ascii="Arial" w:eastAsia="Arial" w:hAnsi="Arial" w:cs="Arial"/>
          <w:sz w:val="22"/>
          <w:szCs w:val="22"/>
        </w:rPr>
        <w:t xml:space="preserve"> Por Secretaría del despacho se adelantarán las siguientes diligencias:</w:t>
      </w:r>
    </w:p>
    <w:p w14:paraId="5D515360" w14:textId="77777777" w:rsidR="00525BB4" w:rsidRDefault="00525BB4" w:rsidP="00525BB4">
      <w:pPr>
        <w:spacing w:line="276" w:lineRule="auto"/>
        <w:jc w:val="both"/>
        <w:rPr>
          <w:rFonts w:ascii="Arial" w:eastAsia="Arial" w:hAnsi="Arial" w:cs="Arial"/>
          <w:sz w:val="22"/>
          <w:szCs w:val="22"/>
        </w:rPr>
      </w:pPr>
    </w:p>
    <w:p w14:paraId="13F86524" w14:textId="77777777" w:rsidR="00525BB4" w:rsidRPr="00626561" w:rsidRDefault="00525BB4" w:rsidP="00E44BC3">
      <w:pPr>
        <w:numPr>
          <w:ilvl w:val="0"/>
          <w:numId w:val="4"/>
        </w:numPr>
        <w:ind w:left="567"/>
        <w:jc w:val="both"/>
        <w:rPr>
          <w:rFonts w:ascii="Arial" w:eastAsia="Arial" w:hAnsi="Arial" w:cs="Arial"/>
          <w:sz w:val="22"/>
          <w:szCs w:val="22"/>
          <w:lang w:eastAsia="es-ES"/>
        </w:rPr>
      </w:pPr>
      <w:r w:rsidRPr="6C8D21E4">
        <w:rPr>
          <w:rFonts w:ascii="Arial" w:eastAsia="Arial" w:hAnsi="Arial" w:cs="Arial"/>
          <w:b/>
          <w:bCs/>
          <w:sz w:val="22"/>
          <w:szCs w:val="22"/>
          <w:lang w:eastAsia="es-ES"/>
        </w:rPr>
        <w:t>COMUNICAR</w:t>
      </w:r>
      <w:r w:rsidRPr="6C8D21E4">
        <w:rPr>
          <w:rFonts w:ascii="Arial" w:eastAsia="Arial" w:hAnsi="Arial" w:cs="Arial"/>
          <w:sz w:val="22"/>
          <w:szCs w:val="22"/>
          <w:lang w:eastAsia="es-ES"/>
        </w:rPr>
        <w:t xml:space="preserve"> sobre la apertura de esta investigación disciplinaria a la </w:t>
      </w:r>
      <w:proofErr w:type="spellStart"/>
      <w:r w:rsidRPr="6C8D21E4">
        <w:rPr>
          <w:rFonts w:ascii="Arial" w:eastAsia="Arial" w:hAnsi="Arial" w:cs="Arial"/>
          <w:sz w:val="22"/>
          <w:szCs w:val="22"/>
          <w:lang w:eastAsia="es-ES"/>
        </w:rPr>
        <w:t>Viceprocuraduría</w:t>
      </w:r>
      <w:proofErr w:type="spellEnd"/>
      <w:r w:rsidRPr="6C8D21E4">
        <w:rPr>
          <w:rFonts w:ascii="Arial" w:eastAsia="Arial" w:hAnsi="Arial" w:cs="Arial"/>
          <w:sz w:val="22"/>
          <w:szCs w:val="22"/>
          <w:lang w:eastAsia="es-ES"/>
        </w:rPr>
        <w:t xml:space="preserve"> General de la Nación, en cumplimiento del artículo 216 de la Ley 1952 de 2019, y de la Resolución No. 456 del 14 de septiembre de 2017.</w:t>
      </w:r>
    </w:p>
    <w:p w14:paraId="3B4CD2B2" w14:textId="77777777" w:rsidR="00525BB4" w:rsidRPr="00626561" w:rsidRDefault="00525BB4" w:rsidP="00E44BC3">
      <w:pPr>
        <w:ind w:left="567"/>
        <w:jc w:val="both"/>
        <w:rPr>
          <w:rFonts w:ascii="Arial" w:eastAsia="Arial" w:hAnsi="Arial" w:cs="Arial"/>
          <w:sz w:val="22"/>
          <w:szCs w:val="22"/>
          <w:lang w:eastAsia="es-ES"/>
        </w:rPr>
      </w:pPr>
    </w:p>
    <w:p w14:paraId="0D3BCE7C" w14:textId="77777777" w:rsidR="00525BB4" w:rsidRPr="00626561" w:rsidRDefault="00525BB4" w:rsidP="00E44BC3">
      <w:pPr>
        <w:numPr>
          <w:ilvl w:val="0"/>
          <w:numId w:val="4"/>
        </w:numPr>
        <w:ind w:left="567"/>
        <w:jc w:val="both"/>
        <w:rPr>
          <w:rFonts w:ascii="Arial" w:eastAsia="Arial" w:hAnsi="Arial" w:cs="Arial"/>
          <w:sz w:val="22"/>
          <w:szCs w:val="22"/>
          <w:lang w:eastAsia="es-ES"/>
        </w:rPr>
      </w:pPr>
      <w:r w:rsidRPr="6C8D21E4">
        <w:rPr>
          <w:rFonts w:ascii="Arial" w:eastAsia="Arial" w:hAnsi="Arial" w:cs="Arial"/>
          <w:b/>
          <w:bCs/>
          <w:sz w:val="22"/>
          <w:szCs w:val="22"/>
          <w:lang w:eastAsia="es-ES"/>
        </w:rPr>
        <w:t>REGISTRAR</w:t>
      </w:r>
      <w:r w:rsidRPr="6C8D21E4">
        <w:rPr>
          <w:rFonts w:ascii="Arial" w:eastAsia="Arial" w:hAnsi="Arial" w:cs="Arial"/>
          <w:sz w:val="22"/>
          <w:szCs w:val="22"/>
          <w:lang w:eastAsia="es-ES"/>
        </w:rPr>
        <w:t xml:space="preserve"> esta decisión en el aplicativo de reporte sistematizado de las Oficinas de Control Disciplinario Interno para las entidades del Distrito Capital -OCDI, en los términos enunciados en la Resolución 451 del 30 de noviembre de 2021, de la Personería de Bogotá, D.C. </w:t>
      </w:r>
    </w:p>
    <w:p w14:paraId="568C541C" w14:textId="77777777" w:rsidR="00525BB4" w:rsidRPr="00744B2D" w:rsidRDefault="00525BB4" w:rsidP="00E44BC3">
      <w:pPr>
        <w:jc w:val="both"/>
        <w:rPr>
          <w:rFonts w:ascii="Arial" w:eastAsia="Arial" w:hAnsi="Arial" w:cs="Arial"/>
          <w:sz w:val="22"/>
          <w:szCs w:val="22"/>
          <w:lang w:eastAsia="es-ES"/>
        </w:rPr>
      </w:pPr>
    </w:p>
    <w:p w14:paraId="6083A0A5" w14:textId="77777777" w:rsidR="00525BB4" w:rsidRPr="0072175B" w:rsidRDefault="00525BB4" w:rsidP="00E44BC3">
      <w:pPr>
        <w:overflowPunct w:val="0"/>
        <w:autoSpaceDE w:val="0"/>
        <w:adjustRightInd w:val="0"/>
        <w:jc w:val="both"/>
        <w:rPr>
          <w:rFonts w:ascii="Arial" w:eastAsia="Arial" w:hAnsi="Arial" w:cs="Arial"/>
          <w:sz w:val="22"/>
          <w:szCs w:val="22"/>
          <w:lang w:eastAsia="es-ES"/>
        </w:rPr>
      </w:pPr>
      <w:r w:rsidRPr="6C8D21E4">
        <w:rPr>
          <w:rFonts w:ascii="Arial" w:eastAsia="Arial" w:hAnsi="Arial" w:cs="Arial"/>
          <w:b/>
          <w:bCs/>
          <w:sz w:val="22"/>
          <w:szCs w:val="22"/>
          <w:lang w:eastAsia="es-ES"/>
        </w:rPr>
        <w:t xml:space="preserve">SEPTIMO: </w:t>
      </w:r>
      <w:r w:rsidRPr="6C8D21E4">
        <w:rPr>
          <w:rFonts w:ascii="Arial" w:eastAsia="Arial" w:hAnsi="Arial" w:cs="Arial"/>
          <w:sz w:val="22"/>
          <w:szCs w:val="22"/>
          <w:lang w:eastAsia="es-ES"/>
        </w:rPr>
        <w:t xml:space="preserve"> De conformidad con lo establecido en los artículos 133 de Ley </w:t>
      </w:r>
      <w:r w:rsidRPr="6C8D21E4">
        <w:rPr>
          <w:rFonts w:ascii="Arial" w:eastAsia="Arial" w:hAnsi="Arial" w:cs="Arial"/>
          <w:sz w:val="22"/>
          <w:szCs w:val="22"/>
        </w:rPr>
        <w:t>1952 del 2019, modificada por la Ley 2094 de 2021</w:t>
      </w:r>
      <w:r w:rsidRPr="6C8D21E4">
        <w:rPr>
          <w:rFonts w:ascii="Arial" w:eastAsia="Arial" w:hAnsi="Arial" w:cs="Arial"/>
          <w:sz w:val="22"/>
          <w:szCs w:val="22"/>
          <w:lang w:eastAsia="es-ES"/>
        </w:rPr>
        <w:t>, contra la presente decisión no procede recurso.</w:t>
      </w:r>
    </w:p>
    <w:p w14:paraId="34B6B80D" w14:textId="77777777" w:rsidR="00525BB4" w:rsidRPr="0072175B" w:rsidRDefault="00525BB4" w:rsidP="00E44BC3">
      <w:pPr>
        <w:overflowPunct w:val="0"/>
        <w:autoSpaceDE w:val="0"/>
        <w:adjustRightInd w:val="0"/>
        <w:jc w:val="both"/>
        <w:rPr>
          <w:rFonts w:ascii="Arial" w:eastAsia="Arial" w:hAnsi="Arial" w:cs="Arial"/>
          <w:sz w:val="22"/>
          <w:szCs w:val="22"/>
          <w:lang w:eastAsia="es-ES"/>
        </w:rPr>
      </w:pPr>
    </w:p>
    <w:p w14:paraId="60BFA9F4" w14:textId="77777777" w:rsidR="00525BB4" w:rsidRPr="0072175B" w:rsidRDefault="00525BB4" w:rsidP="00E44BC3">
      <w:pPr>
        <w:overflowPunct w:val="0"/>
        <w:autoSpaceDE w:val="0"/>
        <w:adjustRightInd w:val="0"/>
        <w:jc w:val="both"/>
        <w:rPr>
          <w:rFonts w:ascii="Arial" w:eastAsia="Arial" w:hAnsi="Arial" w:cs="Arial"/>
          <w:sz w:val="22"/>
          <w:szCs w:val="22"/>
          <w:lang w:eastAsia="es-ES"/>
        </w:rPr>
      </w:pPr>
      <w:r w:rsidRPr="6C8D21E4">
        <w:rPr>
          <w:rFonts w:ascii="Arial" w:eastAsia="Arial" w:hAnsi="Arial" w:cs="Arial"/>
          <w:b/>
          <w:bCs/>
          <w:sz w:val="22"/>
          <w:szCs w:val="22"/>
          <w:lang w:eastAsia="es-ES"/>
        </w:rPr>
        <w:t>OCTAVO:</w:t>
      </w:r>
      <w:r w:rsidRPr="6C8D21E4">
        <w:rPr>
          <w:rFonts w:ascii="Arial" w:eastAsia="Arial" w:hAnsi="Arial" w:cs="Arial"/>
          <w:sz w:val="22"/>
          <w:szCs w:val="22"/>
          <w:lang w:eastAsia="es-ES"/>
        </w:rPr>
        <w:t xml:space="preserve"> Por secretaria realizar las notificaciones, comunicaciones, </w:t>
      </w:r>
      <w:proofErr w:type="spellStart"/>
      <w:r w:rsidRPr="6C8D21E4">
        <w:rPr>
          <w:rFonts w:ascii="Arial" w:eastAsia="Arial" w:hAnsi="Arial" w:cs="Arial"/>
          <w:sz w:val="22"/>
          <w:szCs w:val="22"/>
          <w:lang w:eastAsia="es-ES"/>
        </w:rPr>
        <w:t>desanotaciones</w:t>
      </w:r>
      <w:proofErr w:type="spellEnd"/>
      <w:r w:rsidRPr="6C8D21E4">
        <w:rPr>
          <w:rFonts w:ascii="Arial" w:eastAsia="Arial" w:hAnsi="Arial" w:cs="Arial"/>
          <w:sz w:val="22"/>
          <w:szCs w:val="22"/>
          <w:lang w:eastAsia="es-ES"/>
        </w:rPr>
        <w:t xml:space="preserve"> a que haya lugar.</w:t>
      </w:r>
    </w:p>
    <w:p w14:paraId="6F3C2AD3" w14:textId="77777777" w:rsidR="00525BB4" w:rsidRPr="00D90162" w:rsidRDefault="00525BB4" w:rsidP="00525BB4">
      <w:pPr>
        <w:overflowPunct w:val="0"/>
        <w:autoSpaceDE w:val="0"/>
        <w:adjustRightInd w:val="0"/>
        <w:jc w:val="both"/>
        <w:rPr>
          <w:rFonts w:ascii="Arial" w:eastAsia="Arial" w:hAnsi="Arial" w:cs="Arial"/>
          <w:sz w:val="22"/>
          <w:szCs w:val="22"/>
          <w:lang w:eastAsia="es-ES"/>
        </w:rPr>
      </w:pPr>
    </w:p>
    <w:p w14:paraId="7243DF94" w14:textId="77777777" w:rsidR="00525BB4" w:rsidRPr="0004447F" w:rsidRDefault="00525BB4" w:rsidP="00525BB4">
      <w:pPr>
        <w:pStyle w:val="Textoindependiente"/>
        <w:jc w:val="center"/>
        <w:rPr>
          <w:rFonts w:ascii="Arial" w:eastAsia="Arial" w:hAnsi="Arial" w:cs="Arial"/>
          <w:b/>
          <w:bCs/>
          <w:sz w:val="22"/>
          <w:szCs w:val="22"/>
        </w:rPr>
      </w:pPr>
    </w:p>
    <w:p w14:paraId="30E52595" w14:textId="77777777" w:rsidR="00525BB4" w:rsidRDefault="00525BB4" w:rsidP="00525BB4">
      <w:pPr>
        <w:pStyle w:val="Textoindependiente"/>
        <w:jc w:val="center"/>
        <w:rPr>
          <w:rFonts w:ascii="Arial" w:eastAsia="Arial" w:hAnsi="Arial" w:cs="Arial"/>
          <w:b/>
          <w:bCs/>
          <w:sz w:val="22"/>
          <w:szCs w:val="22"/>
        </w:rPr>
      </w:pPr>
      <w:r w:rsidRPr="6C8D21E4">
        <w:rPr>
          <w:rFonts w:ascii="Arial" w:eastAsia="Arial" w:hAnsi="Arial" w:cs="Arial"/>
          <w:b/>
          <w:bCs/>
          <w:sz w:val="22"/>
          <w:szCs w:val="22"/>
        </w:rPr>
        <w:t>NOTIFÍQUESE, COMUNÍQUESE Y CÚMPLASE</w:t>
      </w:r>
    </w:p>
    <w:p w14:paraId="61DF7F7F" w14:textId="77777777" w:rsidR="00525BB4" w:rsidRDefault="00525BB4" w:rsidP="00525BB4">
      <w:pPr>
        <w:jc w:val="both"/>
        <w:rPr>
          <w:rFonts w:ascii="Arial" w:eastAsia="Arial" w:hAnsi="Arial" w:cs="Arial"/>
          <w:sz w:val="22"/>
          <w:szCs w:val="22"/>
        </w:rPr>
      </w:pPr>
    </w:p>
    <w:p w14:paraId="30F18149" w14:textId="77777777" w:rsidR="00525BB4" w:rsidRPr="0004447F" w:rsidRDefault="00525BB4" w:rsidP="00525BB4">
      <w:pPr>
        <w:jc w:val="both"/>
        <w:rPr>
          <w:rFonts w:ascii="Arial" w:eastAsia="Arial" w:hAnsi="Arial" w:cs="Arial"/>
          <w:sz w:val="22"/>
          <w:szCs w:val="22"/>
        </w:rPr>
      </w:pPr>
    </w:p>
    <w:p w14:paraId="3BF98830" w14:textId="77777777" w:rsidR="00525BB4" w:rsidRPr="00525BB4" w:rsidRDefault="00525BB4" w:rsidP="00525BB4">
      <w:pPr>
        <w:autoSpaceDE w:val="0"/>
        <w:adjustRightInd w:val="0"/>
        <w:rPr>
          <w:rFonts w:ascii="Arial" w:eastAsia="Arial" w:hAnsi="Arial" w:cs="Arial"/>
          <w:sz w:val="22"/>
          <w:szCs w:val="22"/>
          <w:highlight w:val="lightGray"/>
          <w:lang w:eastAsia="es-ES"/>
        </w:rPr>
      </w:pPr>
    </w:p>
    <w:p w14:paraId="6EEA7BE4" w14:textId="77777777" w:rsidR="00525BB4" w:rsidRPr="0004447F" w:rsidRDefault="00525BB4" w:rsidP="00525BB4">
      <w:pPr>
        <w:jc w:val="center"/>
        <w:rPr>
          <w:rFonts w:ascii="Arial" w:eastAsia="Arial" w:hAnsi="Arial" w:cs="Arial"/>
          <w:b/>
          <w:bCs/>
          <w:i/>
          <w:iCs/>
          <w:sz w:val="22"/>
          <w:szCs w:val="22"/>
        </w:rPr>
      </w:pPr>
      <w:r w:rsidRPr="6C8D21E4">
        <w:rPr>
          <w:rFonts w:ascii="Arial" w:eastAsia="Arial" w:hAnsi="Arial" w:cs="Arial"/>
          <w:b/>
          <w:bCs/>
          <w:i/>
          <w:iCs/>
          <w:sz w:val="22"/>
          <w:szCs w:val="22"/>
        </w:rPr>
        <w:t>(NOMBRES Y APELLIDOS COMPLETOS)</w:t>
      </w:r>
    </w:p>
    <w:p w14:paraId="349FCD98" w14:textId="3DF711B8" w:rsidR="00525BB4" w:rsidRDefault="00525BB4" w:rsidP="00525BB4">
      <w:pPr>
        <w:jc w:val="center"/>
        <w:rPr>
          <w:rFonts w:ascii="Arial" w:eastAsia="Arial" w:hAnsi="Arial" w:cs="Arial"/>
          <w:b/>
          <w:bCs/>
          <w:i/>
          <w:iCs/>
          <w:sz w:val="22"/>
          <w:szCs w:val="22"/>
        </w:rPr>
      </w:pPr>
      <w:r w:rsidRPr="6C8D21E4">
        <w:rPr>
          <w:rFonts w:ascii="Arial" w:eastAsia="Arial" w:hAnsi="Arial" w:cs="Arial"/>
          <w:sz w:val="22"/>
          <w:szCs w:val="22"/>
        </w:rPr>
        <w:t xml:space="preserve">Jefe de la Oficina </w:t>
      </w:r>
      <w:r w:rsidR="00F2410A">
        <w:rPr>
          <w:rFonts w:ascii="Arial" w:eastAsia="Arial" w:hAnsi="Arial" w:cs="Arial"/>
          <w:sz w:val="22"/>
          <w:szCs w:val="22"/>
        </w:rPr>
        <w:t>Control D</w:t>
      </w:r>
      <w:r w:rsidRPr="6C8D21E4">
        <w:rPr>
          <w:rFonts w:ascii="Arial" w:eastAsia="Arial" w:hAnsi="Arial" w:cs="Arial"/>
          <w:sz w:val="22"/>
          <w:szCs w:val="22"/>
        </w:rPr>
        <w:t xml:space="preserve">isciplinario </w:t>
      </w:r>
      <w:r w:rsidR="00F2410A">
        <w:rPr>
          <w:rFonts w:ascii="Arial" w:eastAsia="Arial" w:hAnsi="Arial" w:cs="Arial"/>
          <w:sz w:val="22"/>
          <w:szCs w:val="22"/>
        </w:rPr>
        <w:t>Interno</w:t>
      </w:r>
    </w:p>
    <w:p w14:paraId="719F0C1E" w14:textId="77777777" w:rsidR="00525BB4" w:rsidRPr="00525BB4" w:rsidRDefault="00525BB4" w:rsidP="00525BB4">
      <w:pPr>
        <w:autoSpaceDE w:val="0"/>
        <w:adjustRightInd w:val="0"/>
        <w:rPr>
          <w:rFonts w:ascii="Arial" w:eastAsia="Arial" w:hAnsi="Arial" w:cs="Arial"/>
          <w:sz w:val="22"/>
          <w:szCs w:val="22"/>
          <w:highlight w:val="lightGray"/>
          <w:lang w:eastAsia="es-ES"/>
        </w:rPr>
      </w:pPr>
    </w:p>
    <w:p w14:paraId="7DA0DB2C" w14:textId="77777777" w:rsidR="00525BB4" w:rsidRPr="0004447F" w:rsidRDefault="00525BB4" w:rsidP="00525BB4">
      <w:pPr>
        <w:widowControl w:val="0"/>
        <w:autoSpaceDN w:val="0"/>
        <w:ind w:right="22"/>
        <w:textAlignment w:val="baseline"/>
        <w:rPr>
          <w:rFonts w:ascii="Arial" w:eastAsia="Arial" w:hAnsi="Arial" w:cs="Arial"/>
          <w:kern w:val="3"/>
          <w:sz w:val="22"/>
          <w:szCs w:val="22"/>
          <w:lang w:val="es-CO"/>
        </w:rPr>
      </w:pPr>
    </w:p>
    <w:p w14:paraId="5554E597" w14:textId="77777777" w:rsidR="0067025C" w:rsidRPr="004F4DC3" w:rsidRDefault="0067025C" w:rsidP="0067025C">
      <w:pPr>
        <w:pStyle w:val="paragraph"/>
        <w:spacing w:before="0" w:beforeAutospacing="0" w:after="0" w:afterAutospacing="0"/>
        <w:textAlignment w:val="baseline"/>
        <w:rPr>
          <w:rStyle w:val="eop"/>
          <w:rFonts w:ascii="Arial" w:hAnsi="Arial" w:cs="Arial"/>
          <w:color w:val="00000A"/>
          <w:sz w:val="16"/>
          <w:szCs w:val="16"/>
        </w:rPr>
      </w:pPr>
      <w:r w:rsidRPr="004F4DC3">
        <w:rPr>
          <w:rStyle w:val="eop"/>
          <w:rFonts w:ascii="Arial" w:hAnsi="Arial" w:cs="Arial"/>
          <w:color w:val="00000A"/>
          <w:sz w:val="16"/>
          <w:szCs w:val="16"/>
        </w:rPr>
        <w:t>Proyectó: nombre completo y cargo de quien proyecta</w:t>
      </w:r>
    </w:p>
    <w:p w14:paraId="34F8B07E" w14:textId="77777777" w:rsidR="0067025C" w:rsidRPr="004F4DC3" w:rsidRDefault="0067025C" w:rsidP="0067025C">
      <w:pPr>
        <w:pStyle w:val="paragraph"/>
        <w:spacing w:before="0" w:beforeAutospacing="0" w:after="0" w:afterAutospacing="0"/>
        <w:textAlignment w:val="baseline"/>
        <w:rPr>
          <w:rStyle w:val="eop"/>
          <w:rFonts w:ascii="Arial" w:hAnsi="Arial" w:cs="Arial"/>
          <w:color w:val="00000A"/>
          <w:sz w:val="16"/>
          <w:szCs w:val="16"/>
        </w:rPr>
      </w:pPr>
      <w:r w:rsidRPr="004F4DC3">
        <w:rPr>
          <w:rStyle w:val="eop"/>
          <w:rFonts w:ascii="Arial" w:hAnsi="Arial" w:cs="Arial"/>
          <w:color w:val="00000A"/>
          <w:sz w:val="16"/>
          <w:szCs w:val="16"/>
        </w:rPr>
        <w:t>Reviso: nombre completo y cargo de quien revisa</w:t>
      </w:r>
    </w:p>
    <w:p w14:paraId="4397950F" w14:textId="77777777" w:rsidR="0067025C" w:rsidRPr="004F4DC3" w:rsidRDefault="0067025C" w:rsidP="0067025C">
      <w:pPr>
        <w:pStyle w:val="paragraph"/>
        <w:spacing w:before="0" w:beforeAutospacing="0" w:after="0" w:afterAutospacing="0"/>
        <w:textAlignment w:val="baseline"/>
        <w:rPr>
          <w:rFonts w:ascii="Segoe UI" w:hAnsi="Segoe UI" w:cs="Segoe UI"/>
          <w:color w:val="00000A"/>
          <w:sz w:val="16"/>
          <w:szCs w:val="16"/>
        </w:rPr>
      </w:pPr>
      <w:r w:rsidRPr="004F4DC3">
        <w:rPr>
          <w:rStyle w:val="eop"/>
          <w:rFonts w:ascii="Arial" w:hAnsi="Arial" w:cs="Arial"/>
          <w:color w:val="00000A"/>
          <w:sz w:val="16"/>
          <w:szCs w:val="16"/>
        </w:rPr>
        <w:t>Aprobó/ revisó: nombre completo y cargo de quien aprueba y revisa</w:t>
      </w:r>
    </w:p>
    <w:p w14:paraId="50BBBAD2" w14:textId="77777777" w:rsidR="00C5142A" w:rsidRPr="0067025C" w:rsidRDefault="00C5142A" w:rsidP="00C5142A">
      <w:pPr>
        <w:rPr>
          <w:rFonts w:ascii="Garamond" w:hAnsi="Garamond" w:cs="Garamond"/>
          <w:b/>
          <w:color w:val="000000"/>
          <w:sz w:val="22"/>
          <w:szCs w:val="22"/>
          <w:lang w:val="es-CO"/>
        </w:rPr>
      </w:pPr>
    </w:p>
    <w:p w14:paraId="4CFAE806" w14:textId="77777777" w:rsidR="00C5142A" w:rsidRDefault="00C5142A" w:rsidP="00C5142A">
      <w:pPr>
        <w:rPr>
          <w:rFonts w:ascii="Garamond" w:hAnsi="Garamond" w:cs="Garamond"/>
          <w:b/>
          <w:color w:val="000000"/>
          <w:sz w:val="22"/>
          <w:szCs w:val="22"/>
        </w:rPr>
      </w:pPr>
    </w:p>
    <w:p w14:paraId="50A410EF" w14:textId="77777777" w:rsidR="00C5142A" w:rsidRDefault="00C5142A" w:rsidP="00C5142A">
      <w:pPr>
        <w:rPr>
          <w:rFonts w:ascii="Garamond" w:hAnsi="Garamond" w:cs="Garamond"/>
          <w:b/>
          <w:color w:val="000000"/>
          <w:sz w:val="22"/>
          <w:szCs w:val="22"/>
        </w:rPr>
      </w:pPr>
    </w:p>
    <w:p w14:paraId="412A8A19" w14:textId="77777777" w:rsidR="00C5142A" w:rsidRDefault="00C5142A" w:rsidP="00C5142A">
      <w:pPr>
        <w:rPr>
          <w:rFonts w:ascii="Garamond" w:hAnsi="Garamond" w:cs="Garamond"/>
          <w:b/>
          <w:color w:val="000000"/>
          <w:sz w:val="22"/>
          <w:szCs w:val="22"/>
        </w:rPr>
      </w:pPr>
    </w:p>
    <w:p w14:paraId="1800C2CB" w14:textId="77777777" w:rsidR="00C5142A" w:rsidRDefault="00C5142A" w:rsidP="00C5142A">
      <w:pPr>
        <w:rPr>
          <w:rFonts w:ascii="Garamond" w:hAnsi="Garamond" w:cs="Garamond"/>
          <w:b/>
          <w:color w:val="000000"/>
          <w:sz w:val="22"/>
          <w:szCs w:val="22"/>
        </w:rPr>
      </w:pPr>
    </w:p>
    <w:p w14:paraId="703D93D3" w14:textId="77777777" w:rsidR="00C5142A" w:rsidRDefault="00C5142A" w:rsidP="00C5142A">
      <w:pPr>
        <w:rPr>
          <w:rFonts w:ascii="Garamond" w:hAnsi="Garamond" w:cs="Garamond"/>
          <w:b/>
          <w:color w:val="000000"/>
          <w:sz w:val="22"/>
          <w:szCs w:val="22"/>
        </w:rPr>
      </w:pPr>
    </w:p>
    <w:p w14:paraId="055CFAB2" w14:textId="77777777" w:rsidR="00C5142A" w:rsidRDefault="00C5142A" w:rsidP="00C5142A">
      <w:pPr>
        <w:rPr>
          <w:rFonts w:ascii="Garamond" w:hAnsi="Garamond" w:cs="Garamond"/>
          <w:b/>
          <w:color w:val="000000"/>
          <w:sz w:val="22"/>
          <w:szCs w:val="22"/>
        </w:rPr>
      </w:pPr>
    </w:p>
    <w:p w14:paraId="5B0A27A6" w14:textId="77777777" w:rsidR="00C5142A" w:rsidRDefault="00C5142A" w:rsidP="00C5142A">
      <w:pPr>
        <w:rPr>
          <w:rFonts w:ascii="Garamond" w:hAnsi="Garamond" w:cs="Garamond"/>
          <w:b/>
          <w:color w:val="000000"/>
          <w:sz w:val="22"/>
          <w:szCs w:val="22"/>
        </w:rPr>
      </w:pPr>
    </w:p>
    <w:p w14:paraId="2F9FF2DB" w14:textId="77777777" w:rsidR="00C5142A" w:rsidRDefault="00C5142A" w:rsidP="00C5142A">
      <w:pPr>
        <w:rPr>
          <w:rFonts w:ascii="Garamond" w:hAnsi="Garamond" w:cs="Garamond"/>
          <w:b/>
          <w:color w:val="000000"/>
          <w:sz w:val="22"/>
          <w:szCs w:val="22"/>
        </w:rPr>
      </w:pPr>
    </w:p>
    <w:p w14:paraId="26349673" w14:textId="77777777" w:rsidR="00C5142A" w:rsidRDefault="00C5142A" w:rsidP="00C5142A">
      <w:pPr>
        <w:rPr>
          <w:rFonts w:ascii="Garamond" w:hAnsi="Garamond" w:cs="Garamond"/>
          <w:b/>
          <w:color w:val="000000"/>
          <w:sz w:val="22"/>
          <w:szCs w:val="22"/>
        </w:rPr>
      </w:pPr>
    </w:p>
    <w:p w14:paraId="4A7C79EA" w14:textId="77777777" w:rsidR="00C5142A" w:rsidRDefault="00C5142A" w:rsidP="00C5142A">
      <w:pPr>
        <w:rPr>
          <w:rFonts w:ascii="Garamond" w:hAnsi="Garamond" w:cs="Garamond"/>
          <w:b/>
          <w:color w:val="000000"/>
          <w:sz w:val="22"/>
          <w:szCs w:val="22"/>
        </w:rPr>
      </w:pPr>
    </w:p>
    <w:p w14:paraId="245DF26E" w14:textId="77777777" w:rsidR="00C5142A" w:rsidRDefault="00C5142A" w:rsidP="00C5142A">
      <w:pPr>
        <w:rPr>
          <w:rFonts w:ascii="Garamond" w:hAnsi="Garamond" w:cs="Garamond"/>
          <w:b/>
          <w:sz w:val="22"/>
          <w:szCs w:val="22"/>
        </w:rPr>
      </w:pPr>
    </w:p>
    <w:p w14:paraId="432A396E" w14:textId="77777777" w:rsidR="000D375C" w:rsidRPr="000D375C" w:rsidRDefault="000D375C" w:rsidP="000D375C">
      <w:pPr>
        <w:rPr>
          <w:bCs/>
          <w:sz w:val="14"/>
          <w:szCs w:val="14"/>
        </w:rPr>
      </w:pPr>
    </w:p>
    <w:sectPr w:rsidR="000D375C" w:rsidRPr="000D375C" w:rsidSect="000E3F96">
      <w:headerReference w:type="default" r:id="rId11"/>
      <w:footerReference w:type="default" r:id="rId12"/>
      <w:pgSz w:w="12240" w:h="15840"/>
      <w:pgMar w:top="2268" w:right="1134" w:bottom="1701" w:left="1701" w:header="709"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ABFC" w14:textId="77777777" w:rsidR="00E91243" w:rsidRDefault="00E91243">
      <w:r>
        <w:separator/>
      </w:r>
    </w:p>
  </w:endnote>
  <w:endnote w:type="continuationSeparator" w:id="0">
    <w:p w14:paraId="75384EFB" w14:textId="77777777" w:rsidR="00E91243" w:rsidRDefault="00E9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altName w:val="Segoe U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2324"/>
      <w:gridCol w:w="5948"/>
      <w:gridCol w:w="1592"/>
    </w:tblGrid>
    <w:tr w:rsidR="009D12A0" w:rsidRPr="00990908" w14:paraId="650E3BBF" w14:textId="77777777" w:rsidTr="00990908">
      <w:tc>
        <w:tcPr>
          <w:tcW w:w="1998" w:type="dxa"/>
          <w:tcBorders>
            <w:right w:val="single" w:sz="4" w:space="0" w:color="auto"/>
          </w:tcBorders>
          <w:shd w:val="clear" w:color="auto" w:fill="auto"/>
          <w:vAlign w:val="center"/>
        </w:tcPr>
        <w:p w14:paraId="315E83B1"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Edificio Liévano</w:t>
          </w:r>
        </w:p>
        <w:p w14:paraId="11EEE982"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Calle 11 No. 8 -17</w:t>
          </w:r>
        </w:p>
        <w:p w14:paraId="1580C94A"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 xml:space="preserve">Código Postal: 111711 </w:t>
          </w:r>
        </w:p>
        <w:p w14:paraId="08B6E40B"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Tel. 3387000 - 3820660</w:t>
          </w:r>
        </w:p>
        <w:p w14:paraId="6B572A66"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Información Línea 195</w:t>
          </w:r>
        </w:p>
        <w:p w14:paraId="0A0271EF" w14:textId="77777777" w:rsidR="009D12A0" w:rsidRPr="00990908" w:rsidRDefault="009D12A0" w:rsidP="000E3F96">
          <w:pPr>
            <w:ind w:left="323"/>
            <w:rPr>
              <w:rFonts w:ascii="Garamond" w:hAnsi="Garamond" w:cs="Arial"/>
              <w:color w:val="00B0F0"/>
              <w:sz w:val="18"/>
              <w:szCs w:val="18"/>
            </w:rPr>
          </w:pPr>
          <w:r w:rsidRPr="00990908">
            <w:rPr>
              <w:rFonts w:ascii="Garamond" w:hAnsi="Garamond" w:cs="Arial"/>
              <w:sz w:val="16"/>
              <w:szCs w:val="16"/>
              <w:lang w:val="es-MX"/>
            </w:rPr>
            <w:t>www.gobiernobogota.gov.co</w:t>
          </w:r>
        </w:p>
      </w:tc>
      <w:tc>
        <w:tcPr>
          <w:tcW w:w="6366" w:type="dxa"/>
          <w:tcBorders>
            <w:left w:val="single" w:sz="4" w:space="0" w:color="auto"/>
          </w:tcBorders>
          <w:shd w:val="clear" w:color="auto" w:fill="auto"/>
          <w:vAlign w:val="center"/>
        </w:tcPr>
        <w:p w14:paraId="1AD9A070" w14:textId="71F73A7C" w:rsidR="009D12A0" w:rsidRPr="00525BB4" w:rsidRDefault="009D12A0" w:rsidP="000E3F96">
          <w:pPr>
            <w:ind w:left="323"/>
            <w:jc w:val="center"/>
            <w:rPr>
              <w:rFonts w:ascii="Garamond" w:hAnsi="Garamond" w:cs="Arial"/>
              <w:sz w:val="18"/>
              <w:szCs w:val="18"/>
            </w:rPr>
          </w:pPr>
          <w:r w:rsidRPr="00525BB4">
            <w:rPr>
              <w:rFonts w:ascii="Garamond" w:hAnsi="Garamond" w:cs="Arial"/>
              <w:sz w:val="18"/>
              <w:szCs w:val="18"/>
            </w:rPr>
            <w:t xml:space="preserve">Código: </w:t>
          </w:r>
          <w:r w:rsidR="00525BB4">
            <w:rPr>
              <w:rFonts w:ascii="Garamond" w:hAnsi="Garamond" w:cs="Arial"/>
              <w:sz w:val="18"/>
              <w:szCs w:val="18"/>
            </w:rPr>
            <w:t>CDS-F</w:t>
          </w:r>
          <w:r w:rsidR="00591386">
            <w:rPr>
              <w:rFonts w:ascii="Garamond" w:hAnsi="Garamond" w:cs="Arial"/>
              <w:sz w:val="18"/>
              <w:szCs w:val="18"/>
            </w:rPr>
            <w:t>00</w:t>
          </w:r>
          <w:r w:rsidR="007619E8">
            <w:rPr>
              <w:rFonts w:ascii="Garamond" w:hAnsi="Garamond" w:cs="Arial"/>
              <w:sz w:val="18"/>
              <w:szCs w:val="18"/>
            </w:rPr>
            <w:t>6</w:t>
          </w:r>
        </w:p>
        <w:p w14:paraId="29ECAE86" w14:textId="156C56EA" w:rsidR="009D12A0" w:rsidRPr="00525BB4" w:rsidRDefault="009D12A0" w:rsidP="000E3F96">
          <w:pPr>
            <w:pStyle w:val="Standard"/>
            <w:ind w:left="323"/>
            <w:jc w:val="center"/>
            <w:rPr>
              <w:rFonts w:ascii="Garamond" w:hAnsi="Garamond" w:cs="Arial"/>
              <w:sz w:val="18"/>
              <w:szCs w:val="18"/>
            </w:rPr>
          </w:pPr>
          <w:r w:rsidRPr="00525BB4">
            <w:rPr>
              <w:rFonts w:ascii="Garamond" w:hAnsi="Garamond" w:cs="Arial"/>
              <w:sz w:val="18"/>
              <w:szCs w:val="18"/>
            </w:rPr>
            <w:t xml:space="preserve">Versión: </w:t>
          </w:r>
          <w:r w:rsidR="00525BB4">
            <w:rPr>
              <w:rFonts w:ascii="Garamond" w:hAnsi="Garamond" w:cs="Arial"/>
              <w:sz w:val="18"/>
              <w:szCs w:val="18"/>
            </w:rPr>
            <w:t>01</w:t>
          </w:r>
        </w:p>
        <w:p w14:paraId="77F0093E" w14:textId="49BF3B41" w:rsidR="009D12A0" w:rsidRPr="00525BB4" w:rsidRDefault="009D12A0" w:rsidP="000E3F96">
          <w:pPr>
            <w:pStyle w:val="Piedepgina"/>
            <w:ind w:left="323"/>
            <w:jc w:val="center"/>
            <w:rPr>
              <w:rFonts w:ascii="Garamond" w:hAnsi="Garamond" w:cs="Arial"/>
              <w:kern w:val="3"/>
              <w:sz w:val="18"/>
              <w:szCs w:val="18"/>
            </w:rPr>
          </w:pPr>
          <w:r w:rsidRPr="00525BB4">
            <w:rPr>
              <w:rFonts w:ascii="Garamond" w:hAnsi="Garamond" w:cs="Arial"/>
              <w:kern w:val="3"/>
              <w:sz w:val="18"/>
              <w:szCs w:val="18"/>
            </w:rPr>
            <w:t xml:space="preserve">Vigencia: </w:t>
          </w:r>
          <w:r w:rsidR="007F1026">
            <w:rPr>
              <w:rFonts w:ascii="Garamond" w:hAnsi="Garamond" w:cs="Arial"/>
              <w:kern w:val="3"/>
              <w:sz w:val="18"/>
              <w:szCs w:val="18"/>
            </w:rPr>
            <w:t>22</w:t>
          </w:r>
          <w:r w:rsidRPr="00525BB4">
            <w:rPr>
              <w:rFonts w:ascii="Garamond" w:hAnsi="Garamond" w:cs="Arial"/>
              <w:kern w:val="3"/>
              <w:sz w:val="18"/>
              <w:szCs w:val="18"/>
            </w:rPr>
            <w:t xml:space="preserve"> de </w:t>
          </w:r>
          <w:r w:rsidR="007619E8">
            <w:rPr>
              <w:rFonts w:ascii="Garamond" w:hAnsi="Garamond" w:cs="Arial"/>
              <w:kern w:val="3"/>
              <w:sz w:val="18"/>
              <w:szCs w:val="18"/>
            </w:rPr>
            <w:t>septiembre</w:t>
          </w:r>
          <w:r w:rsidR="007619E8" w:rsidRPr="00525BB4">
            <w:rPr>
              <w:rFonts w:ascii="Garamond" w:hAnsi="Garamond" w:cs="Arial"/>
              <w:kern w:val="3"/>
              <w:sz w:val="18"/>
              <w:szCs w:val="18"/>
            </w:rPr>
            <w:t xml:space="preserve"> </w:t>
          </w:r>
          <w:r w:rsidRPr="00525BB4">
            <w:rPr>
              <w:rFonts w:ascii="Garamond" w:hAnsi="Garamond" w:cs="Arial"/>
              <w:kern w:val="3"/>
              <w:sz w:val="18"/>
              <w:szCs w:val="18"/>
            </w:rPr>
            <w:t>de 202</w:t>
          </w:r>
          <w:r w:rsidR="00525BB4">
            <w:rPr>
              <w:rFonts w:ascii="Garamond" w:hAnsi="Garamond" w:cs="Arial"/>
              <w:kern w:val="3"/>
              <w:sz w:val="18"/>
              <w:szCs w:val="18"/>
            </w:rPr>
            <w:t>3</w:t>
          </w:r>
        </w:p>
        <w:p w14:paraId="4E9F8310" w14:textId="6530ED47" w:rsidR="009D12A0" w:rsidRPr="00525BB4" w:rsidRDefault="009D12A0" w:rsidP="000E3F96">
          <w:pPr>
            <w:pStyle w:val="Piedepgina"/>
            <w:ind w:left="323"/>
            <w:jc w:val="center"/>
            <w:rPr>
              <w:rFonts w:ascii="Garamond" w:hAnsi="Garamond"/>
              <w:sz w:val="18"/>
              <w:szCs w:val="18"/>
            </w:rPr>
          </w:pPr>
          <w:r w:rsidRPr="00525BB4">
            <w:rPr>
              <w:rStyle w:val="Nmerodepgina"/>
              <w:rFonts w:ascii="Garamond" w:hAnsi="Garamond" w:cs="Arial"/>
              <w:sz w:val="18"/>
              <w:szCs w:val="18"/>
            </w:rPr>
            <w:t>Caso HOLA:</w:t>
          </w:r>
          <w:r w:rsidRPr="00525BB4">
            <w:rPr>
              <w:rFonts w:ascii="Garamond" w:hAnsi="Garamond"/>
              <w:noProof/>
              <w:sz w:val="18"/>
              <w:szCs w:val="18"/>
              <w:lang w:eastAsia="es-CO"/>
            </w:rPr>
            <w:t xml:space="preserve"> </w:t>
          </w:r>
          <w:r w:rsidR="007F1026">
            <w:rPr>
              <w:rFonts w:ascii="Garamond" w:hAnsi="Garamond"/>
              <w:noProof/>
              <w:sz w:val="18"/>
              <w:szCs w:val="18"/>
              <w:lang w:eastAsia="es-CO"/>
            </w:rPr>
            <w:t>345000</w:t>
          </w:r>
        </w:p>
        <w:p w14:paraId="5873DA3F" w14:textId="77777777" w:rsidR="009D12A0" w:rsidRPr="00990908" w:rsidRDefault="009D12A0" w:rsidP="000E3F96">
          <w:pPr>
            <w:pStyle w:val="Piedepgina"/>
            <w:ind w:left="323"/>
            <w:jc w:val="center"/>
            <w:rPr>
              <w:rFonts w:ascii="Garamond" w:hAnsi="Garamond" w:cs="Arial"/>
              <w:color w:val="00B0F0"/>
              <w:sz w:val="18"/>
              <w:szCs w:val="18"/>
            </w:rPr>
          </w:pPr>
          <w:r w:rsidRPr="00525BB4">
            <w:rPr>
              <w:rStyle w:val="Nmerodepgina"/>
              <w:rFonts w:ascii="Garamond" w:hAnsi="Garamond" w:cs="Arial"/>
              <w:sz w:val="18"/>
              <w:szCs w:val="18"/>
            </w:rPr>
            <w:t xml:space="preserve">Página </w:t>
          </w:r>
          <w:r w:rsidRPr="00525BB4">
            <w:rPr>
              <w:rStyle w:val="Nmerodepgina"/>
              <w:rFonts w:ascii="Garamond" w:hAnsi="Garamond" w:cs="Arial"/>
              <w:sz w:val="18"/>
              <w:szCs w:val="18"/>
            </w:rPr>
            <w:fldChar w:fldCharType="begin"/>
          </w:r>
          <w:r w:rsidRPr="00525BB4">
            <w:rPr>
              <w:rStyle w:val="Nmerodepgina"/>
              <w:rFonts w:ascii="Garamond" w:hAnsi="Garamond" w:cs="Arial"/>
              <w:sz w:val="18"/>
              <w:szCs w:val="18"/>
            </w:rPr>
            <w:instrText xml:space="preserve"> PAGE </w:instrText>
          </w:r>
          <w:r w:rsidRPr="00525BB4">
            <w:rPr>
              <w:rStyle w:val="Nmerodepgina"/>
              <w:rFonts w:ascii="Garamond" w:hAnsi="Garamond" w:cs="Arial"/>
              <w:sz w:val="18"/>
              <w:szCs w:val="18"/>
            </w:rPr>
            <w:fldChar w:fldCharType="separate"/>
          </w:r>
          <w:r w:rsidRPr="00525BB4">
            <w:rPr>
              <w:rStyle w:val="Nmerodepgina"/>
              <w:rFonts w:ascii="Garamond" w:hAnsi="Garamond" w:cs="Arial"/>
              <w:sz w:val="18"/>
              <w:szCs w:val="18"/>
            </w:rPr>
            <w:t>1</w:t>
          </w:r>
          <w:r w:rsidRPr="00525BB4">
            <w:rPr>
              <w:rStyle w:val="Nmerodepgina"/>
              <w:rFonts w:ascii="Garamond" w:hAnsi="Garamond" w:cs="Arial"/>
              <w:sz w:val="18"/>
              <w:szCs w:val="18"/>
            </w:rPr>
            <w:fldChar w:fldCharType="end"/>
          </w:r>
          <w:r w:rsidRPr="00525BB4">
            <w:rPr>
              <w:rStyle w:val="Nmerodepgina"/>
              <w:rFonts w:ascii="Garamond" w:hAnsi="Garamond" w:cs="Arial"/>
              <w:sz w:val="18"/>
              <w:szCs w:val="18"/>
            </w:rPr>
            <w:t xml:space="preserve"> de </w:t>
          </w:r>
          <w:r w:rsidRPr="00525BB4">
            <w:rPr>
              <w:rStyle w:val="Nmerodepgina"/>
              <w:rFonts w:ascii="Garamond" w:hAnsi="Garamond" w:cs="Arial"/>
              <w:sz w:val="18"/>
              <w:szCs w:val="18"/>
            </w:rPr>
            <w:fldChar w:fldCharType="begin"/>
          </w:r>
          <w:r w:rsidRPr="00525BB4">
            <w:rPr>
              <w:rStyle w:val="Nmerodepgina"/>
              <w:rFonts w:ascii="Garamond" w:hAnsi="Garamond" w:cs="Arial"/>
              <w:sz w:val="18"/>
              <w:szCs w:val="18"/>
            </w:rPr>
            <w:instrText xml:space="preserve"> NUMPAGES \*Arabic </w:instrText>
          </w:r>
          <w:r w:rsidRPr="00525BB4">
            <w:rPr>
              <w:rStyle w:val="Nmerodepgina"/>
              <w:rFonts w:ascii="Garamond" w:hAnsi="Garamond" w:cs="Arial"/>
              <w:sz w:val="18"/>
              <w:szCs w:val="18"/>
            </w:rPr>
            <w:fldChar w:fldCharType="separate"/>
          </w:r>
          <w:r w:rsidRPr="00525BB4">
            <w:rPr>
              <w:rStyle w:val="Nmerodepgina"/>
              <w:rFonts w:ascii="Garamond" w:hAnsi="Garamond" w:cs="Arial"/>
              <w:sz w:val="18"/>
              <w:szCs w:val="18"/>
            </w:rPr>
            <w:t>1</w:t>
          </w:r>
          <w:r w:rsidRPr="00525BB4">
            <w:rPr>
              <w:rStyle w:val="Nmerodepgina"/>
              <w:rFonts w:ascii="Garamond" w:hAnsi="Garamond" w:cs="Arial"/>
              <w:sz w:val="18"/>
              <w:szCs w:val="18"/>
            </w:rPr>
            <w:fldChar w:fldCharType="end"/>
          </w:r>
        </w:p>
      </w:tc>
      <w:tc>
        <w:tcPr>
          <w:tcW w:w="1716" w:type="dxa"/>
          <w:shd w:val="clear" w:color="auto" w:fill="auto"/>
        </w:tcPr>
        <w:p w14:paraId="6F889021" w14:textId="77777777" w:rsidR="009D12A0" w:rsidRPr="00990908" w:rsidRDefault="009D12A0" w:rsidP="000E3F96">
          <w:pPr>
            <w:ind w:left="323"/>
            <w:rPr>
              <w:rFonts w:ascii="Garamond" w:hAnsi="Garamond" w:cs="Arial"/>
              <w:color w:val="00B0F0"/>
              <w:sz w:val="16"/>
              <w:szCs w:val="16"/>
            </w:rPr>
          </w:pPr>
        </w:p>
      </w:tc>
    </w:tr>
  </w:tbl>
  <w:p w14:paraId="6E16EEAB" w14:textId="49FE65E2" w:rsidR="004276BF" w:rsidRPr="00C5142A" w:rsidRDefault="004700A8">
    <w:pPr>
      <w:rPr>
        <w:color w:val="00B0F0"/>
      </w:rPr>
    </w:pPr>
    <w:r w:rsidRPr="009D12A0">
      <w:rPr>
        <w:rFonts w:ascii="Garamond" w:hAnsi="Garamond" w:cs="Arial"/>
        <w:noProof/>
        <w:color w:val="00B0F0"/>
        <w:sz w:val="16"/>
        <w:szCs w:val="16"/>
      </w:rPr>
      <w:drawing>
        <wp:anchor distT="0" distB="0" distL="0" distR="0" simplePos="0" relativeHeight="251657728" behindDoc="0" locked="0" layoutInCell="1" allowOverlap="1" wp14:anchorId="69342227" wp14:editId="43DB2A9B">
          <wp:simplePos x="0" y="0"/>
          <wp:positionH relativeFrom="margin">
            <wp:posOffset>5271135</wp:posOffset>
          </wp:positionH>
          <wp:positionV relativeFrom="paragraph">
            <wp:posOffset>-725170</wp:posOffset>
          </wp:positionV>
          <wp:extent cx="401955" cy="40195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7A87" w14:textId="77777777" w:rsidR="00E91243" w:rsidRDefault="00E91243">
      <w:r>
        <w:separator/>
      </w:r>
    </w:p>
  </w:footnote>
  <w:footnote w:type="continuationSeparator" w:id="0">
    <w:p w14:paraId="14E6FF12" w14:textId="77777777" w:rsidR="00E91243" w:rsidRDefault="00E9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4A0" w:firstRow="1" w:lastRow="0" w:firstColumn="1" w:lastColumn="0" w:noHBand="0" w:noVBand="1"/>
    </w:tblPr>
    <w:tblGrid>
      <w:gridCol w:w="3553"/>
      <w:gridCol w:w="6028"/>
    </w:tblGrid>
    <w:tr w:rsidR="000E3F96" w14:paraId="51C3D0F4" w14:textId="77777777" w:rsidTr="00525BB4">
      <w:tc>
        <w:tcPr>
          <w:tcW w:w="3559" w:type="dxa"/>
          <w:shd w:val="clear" w:color="auto" w:fill="auto"/>
        </w:tcPr>
        <w:p w14:paraId="684E3302" w14:textId="5E648E8B" w:rsidR="000E3F96" w:rsidRDefault="004700A8" w:rsidP="00771DB0">
          <w:pPr>
            <w:pStyle w:val="Encabezado"/>
            <w:tabs>
              <w:tab w:val="center" w:pos="4703"/>
            </w:tabs>
          </w:pPr>
          <w:r w:rsidRPr="00964DFF">
            <w:rPr>
              <w:noProof/>
            </w:rPr>
            <w:drawing>
              <wp:inline distT="0" distB="0" distL="0" distR="0" wp14:anchorId="4C014EAD" wp14:editId="228834F6">
                <wp:extent cx="2011680" cy="731520"/>
                <wp:effectExtent l="0" t="0" r="0" b="0"/>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31520"/>
                        </a:xfrm>
                        <a:prstGeom prst="rect">
                          <a:avLst/>
                        </a:prstGeom>
                        <a:noFill/>
                        <a:ln>
                          <a:noFill/>
                        </a:ln>
                      </pic:spPr>
                    </pic:pic>
                  </a:graphicData>
                </a:graphic>
              </wp:inline>
            </w:drawing>
          </w:r>
        </w:p>
      </w:tc>
      <w:tc>
        <w:tcPr>
          <w:tcW w:w="6176" w:type="dxa"/>
          <w:shd w:val="clear" w:color="auto" w:fill="auto"/>
          <w:vAlign w:val="center"/>
        </w:tcPr>
        <w:p w14:paraId="6A72D0DE" w14:textId="6057CA98" w:rsidR="000E3F96" w:rsidRPr="00525BB4" w:rsidRDefault="00525BB4" w:rsidP="00525BB4">
          <w:pPr>
            <w:jc w:val="center"/>
            <w:rPr>
              <w:rFonts w:ascii="Arial" w:hAnsi="Arial" w:cs="Arial"/>
              <w:b/>
              <w:sz w:val="22"/>
              <w:szCs w:val="22"/>
            </w:rPr>
          </w:pPr>
          <w:r>
            <w:rPr>
              <w:rFonts w:ascii="Arial" w:hAnsi="Arial" w:cs="Arial"/>
              <w:b/>
              <w:sz w:val="22"/>
              <w:szCs w:val="22"/>
            </w:rPr>
            <w:t>AUTO</w:t>
          </w:r>
          <w:r w:rsidR="007D6ED4">
            <w:rPr>
              <w:rFonts w:ascii="Arial" w:hAnsi="Arial" w:cs="Arial"/>
              <w:b/>
              <w:sz w:val="22"/>
              <w:szCs w:val="22"/>
            </w:rPr>
            <w:t xml:space="preserve"> APERTURA DE</w:t>
          </w:r>
          <w:r>
            <w:rPr>
              <w:rFonts w:ascii="Arial" w:hAnsi="Arial" w:cs="Arial"/>
              <w:b/>
              <w:sz w:val="22"/>
              <w:szCs w:val="22"/>
            </w:rPr>
            <w:t xml:space="preserve"> INVESTIGACIÓN DISCIPLINARIA</w:t>
          </w:r>
          <w:r w:rsidR="00E44BC3">
            <w:rPr>
              <w:rFonts w:ascii="Arial" w:hAnsi="Arial" w:cs="Arial"/>
              <w:b/>
              <w:sz w:val="22"/>
              <w:szCs w:val="22"/>
            </w:rPr>
            <w:t xml:space="preserve"> </w:t>
          </w:r>
        </w:p>
      </w:tc>
    </w:tr>
  </w:tbl>
  <w:p w14:paraId="60340797" w14:textId="77777777" w:rsidR="00C5142A" w:rsidRPr="000E3F96" w:rsidRDefault="004C441E" w:rsidP="000E3F96">
    <w:pPr>
      <w:pStyle w:val="Encabezado"/>
      <w:tabs>
        <w:tab w:val="center" w:pos="4703"/>
      </w:tabs>
    </w:pPr>
    <w:r>
      <w:tab/>
    </w:r>
    <w:r w:rsidR="00C5142A">
      <w:rPr>
        <w:rFonts w:ascii="Garamond" w:hAnsi="Garamond" w:cs="Garamond"/>
        <w:b/>
        <w:color w:val="00B0F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78F1D11"/>
    <w:multiLevelType w:val="hybridMultilevel"/>
    <w:tmpl w:val="8FDC5772"/>
    <w:lvl w:ilvl="0" w:tplc="36FCEF6C">
      <w:start w:val="1"/>
      <w:numFmt w:val="decimal"/>
      <w:lvlText w:val="%1."/>
      <w:lvlJc w:val="left"/>
      <w:pPr>
        <w:ind w:left="720" w:hanging="360"/>
      </w:pPr>
    </w:lvl>
    <w:lvl w:ilvl="1" w:tplc="B5E003B6">
      <w:start w:val="1"/>
      <w:numFmt w:val="lowerLetter"/>
      <w:lvlText w:val="%2)"/>
      <w:lvlJc w:val="left"/>
      <w:pPr>
        <w:ind w:left="1440" w:hanging="360"/>
      </w:pPr>
    </w:lvl>
    <w:lvl w:ilvl="2" w:tplc="ABEE5C24">
      <w:start w:val="1"/>
      <w:numFmt w:val="lowerRoman"/>
      <w:lvlText w:val="%3."/>
      <w:lvlJc w:val="right"/>
      <w:pPr>
        <w:ind w:left="2160" w:hanging="180"/>
      </w:pPr>
    </w:lvl>
    <w:lvl w:ilvl="3" w:tplc="4702986A">
      <w:start w:val="1"/>
      <w:numFmt w:val="decimal"/>
      <w:lvlText w:val="%4."/>
      <w:lvlJc w:val="left"/>
      <w:pPr>
        <w:ind w:left="2880" w:hanging="360"/>
      </w:pPr>
    </w:lvl>
    <w:lvl w:ilvl="4" w:tplc="C7C20522">
      <w:start w:val="1"/>
      <w:numFmt w:val="lowerLetter"/>
      <w:lvlText w:val="%5."/>
      <w:lvlJc w:val="left"/>
      <w:pPr>
        <w:ind w:left="3600" w:hanging="360"/>
      </w:pPr>
    </w:lvl>
    <w:lvl w:ilvl="5" w:tplc="519C2B7C">
      <w:start w:val="1"/>
      <w:numFmt w:val="lowerRoman"/>
      <w:lvlText w:val="%6."/>
      <w:lvlJc w:val="right"/>
      <w:pPr>
        <w:ind w:left="4320" w:hanging="180"/>
      </w:pPr>
    </w:lvl>
    <w:lvl w:ilvl="6" w:tplc="836E97AC">
      <w:start w:val="1"/>
      <w:numFmt w:val="decimal"/>
      <w:lvlText w:val="%7."/>
      <w:lvlJc w:val="left"/>
      <w:pPr>
        <w:ind w:left="5040" w:hanging="360"/>
      </w:pPr>
    </w:lvl>
    <w:lvl w:ilvl="7" w:tplc="42E0202C">
      <w:start w:val="1"/>
      <w:numFmt w:val="lowerLetter"/>
      <w:lvlText w:val="%8."/>
      <w:lvlJc w:val="left"/>
      <w:pPr>
        <w:ind w:left="5760" w:hanging="360"/>
      </w:pPr>
    </w:lvl>
    <w:lvl w:ilvl="8" w:tplc="BBDEA8F2">
      <w:start w:val="1"/>
      <w:numFmt w:val="lowerRoman"/>
      <w:lvlText w:val="%9."/>
      <w:lvlJc w:val="right"/>
      <w:pPr>
        <w:ind w:left="6480" w:hanging="180"/>
      </w:pPr>
    </w:lvl>
  </w:abstractNum>
  <w:abstractNum w:abstractNumId="2" w15:restartNumberingAfterBreak="0">
    <w:nsid w:val="62454197"/>
    <w:multiLevelType w:val="multilevel"/>
    <w:tmpl w:val="E56CE708"/>
    <w:lvl w:ilvl="0">
      <w:start w:val="1"/>
      <w:numFmt w:val="decimal"/>
      <w:lvlText w:val="%1."/>
      <w:lvlJc w:val="left"/>
      <w:pPr>
        <w:ind w:left="1068" w:hanging="360"/>
      </w:pPr>
    </w:lvl>
    <w:lvl w:ilvl="1">
      <w:start w:val="5"/>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2148" w:hanging="144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3" w15:restartNumberingAfterBreak="0">
    <w:nsid w:val="65D03AD1"/>
    <w:multiLevelType w:val="multilevel"/>
    <w:tmpl w:val="0C044C8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480925524">
    <w:abstractNumId w:val="0"/>
  </w:num>
  <w:num w:numId="2" w16cid:durableId="681785967">
    <w:abstractNumId w:val="3"/>
  </w:num>
  <w:num w:numId="3" w16cid:durableId="1986427690">
    <w:abstractNumId w:val="1"/>
  </w:num>
  <w:num w:numId="4" w16cid:durableId="197593965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23"/>
    <w:rsid w:val="00004219"/>
    <w:rsid w:val="00031AE1"/>
    <w:rsid w:val="0003244A"/>
    <w:rsid w:val="00046196"/>
    <w:rsid w:val="000801B2"/>
    <w:rsid w:val="000D375C"/>
    <w:rsid w:val="000E3F96"/>
    <w:rsid w:val="000E47E8"/>
    <w:rsid w:val="00106286"/>
    <w:rsid w:val="00113C6C"/>
    <w:rsid w:val="00160F0F"/>
    <w:rsid w:val="001723E7"/>
    <w:rsid w:val="001A286E"/>
    <w:rsid w:val="00222675"/>
    <w:rsid w:val="002A3310"/>
    <w:rsid w:val="002C5318"/>
    <w:rsid w:val="002F7EBC"/>
    <w:rsid w:val="00375D99"/>
    <w:rsid w:val="003A0F85"/>
    <w:rsid w:val="003A463E"/>
    <w:rsid w:val="003B5F41"/>
    <w:rsid w:val="003C40A6"/>
    <w:rsid w:val="003F4FA8"/>
    <w:rsid w:val="00404ABB"/>
    <w:rsid w:val="004276BF"/>
    <w:rsid w:val="00432EAE"/>
    <w:rsid w:val="004700A8"/>
    <w:rsid w:val="00482159"/>
    <w:rsid w:val="004C1C5D"/>
    <w:rsid w:val="004C441E"/>
    <w:rsid w:val="00525BB4"/>
    <w:rsid w:val="00564E01"/>
    <w:rsid w:val="0057727A"/>
    <w:rsid w:val="0059043C"/>
    <w:rsid w:val="00591386"/>
    <w:rsid w:val="0067025C"/>
    <w:rsid w:val="00686EDD"/>
    <w:rsid w:val="006A5C05"/>
    <w:rsid w:val="006C1975"/>
    <w:rsid w:val="006C2981"/>
    <w:rsid w:val="00723557"/>
    <w:rsid w:val="00760F90"/>
    <w:rsid w:val="007619E8"/>
    <w:rsid w:val="00771DB0"/>
    <w:rsid w:val="007A5E52"/>
    <w:rsid w:val="007C2326"/>
    <w:rsid w:val="007C3F92"/>
    <w:rsid w:val="007D6ED4"/>
    <w:rsid w:val="007E2BBF"/>
    <w:rsid w:val="007F1026"/>
    <w:rsid w:val="008B10CD"/>
    <w:rsid w:val="008F1A23"/>
    <w:rsid w:val="00935FF4"/>
    <w:rsid w:val="00945A1F"/>
    <w:rsid w:val="00962561"/>
    <w:rsid w:val="00990908"/>
    <w:rsid w:val="009A19DF"/>
    <w:rsid w:val="009D12A0"/>
    <w:rsid w:val="009E2EAE"/>
    <w:rsid w:val="009E52AE"/>
    <w:rsid w:val="00A10C16"/>
    <w:rsid w:val="00A17EAC"/>
    <w:rsid w:val="00A32F73"/>
    <w:rsid w:val="00A362F9"/>
    <w:rsid w:val="00A440FD"/>
    <w:rsid w:val="00A94B61"/>
    <w:rsid w:val="00AB52F3"/>
    <w:rsid w:val="00AC78DC"/>
    <w:rsid w:val="00AD3CFD"/>
    <w:rsid w:val="00B02A06"/>
    <w:rsid w:val="00B10071"/>
    <w:rsid w:val="00B41233"/>
    <w:rsid w:val="00B55EE9"/>
    <w:rsid w:val="00B61760"/>
    <w:rsid w:val="00BA3D2F"/>
    <w:rsid w:val="00BB720E"/>
    <w:rsid w:val="00BF2E00"/>
    <w:rsid w:val="00C5142A"/>
    <w:rsid w:val="00C67F70"/>
    <w:rsid w:val="00D1465B"/>
    <w:rsid w:val="00D5685A"/>
    <w:rsid w:val="00DB0D6A"/>
    <w:rsid w:val="00DD6D54"/>
    <w:rsid w:val="00DE37A1"/>
    <w:rsid w:val="00E00291"/>
    <w:rsid w:val="00E44BC3"/>
    <w:rsid w:val="00E87B2A"/>
    <w:rsid w:val="00E91243"/>
    <w:rsid w:val="00EB54E7"/>
    <w:rsid w:val="00EC12A6"/>
    <w:rsid w:val="00EE3079"/>
    <w:rsid w:val="00F02EE8"/>
    <w:rsid w:val="00F15E2C"/>
    <w:rsid w:val="00F2410A"/>
    <w:rsid w:val="00FF08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513515"/>
  <w15:chartTrackingRefBased/>
  <w15:docId w15:val="{D2951381-60B0-4406-B3CF-8C4ACA9E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zh-CN"/>
    </w:rPr>
  </w:style>
  <w:style w:type="paragraph" w:styleId="Ttulo3">
    <w:name w:val="heading 3"/>
    <w:basedOn w:val="Normal"/>
    <w:next w:val="Normal"/>
    <w:qFormat/>
    <w:pPr>
      <w:keepNext/>
      <w:numPr>
        <w:ilvl w:val="2"/>
        <w:numId w:val="1"/>
      </w:numPr>
      <w:jc w:val="center"/>
      <w:outlineLvl w:val="2"/>
    </w:pPr>
    <w:rPr>
      <w:b/>
      <w:sz w:val="1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2">
    <w:name w:val="Fuente de párrafo predeter.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rPr>
  </w:style>
  <w:style w:type="character" w:customStyle="1" w:styleId="WW8Num8z1">
    <w:name w:val="WW8Num8z1"/>
    <w:rPr>
      <w:rFonts w:ascii="Symbol" w:eastAsia="Times New Roman" w:hAnsi="Symbol" w:cs="Symbol"/>
    </w:rPr>
  </w:style>
  <w:style w:type="character" w:customStyle="1" w:styleId="WW8Num8z2">
    <w:name w:val="WW8Num8z2"/>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val="0"/>
    </w:rPr>
  </w:style>
  <w:style w:type="character" w:customStyle="1" w:styleId="WW8Num11z1">
    <w:name w:val="WW8Num11z1"/>
    <w:rPr>
      <w:rFonts w:ascii="Symbol" w:eastAsia="Times New Roman" w:hAnsi="Symbol" w:cs="Symbol"/>
    </w:rPr>
  </w:style>
  <w:style w:type="character" w:customStyle="1" w:styleId="WW8Num11z2">
    <w:name w:val="WW8Num11z2"/>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cs="Times New Roman"/>
      <w:b w:val="0"/>
    </w:rPr>
  </w:style>
  <w:style w:type="character" w:customStyle="1" w:styleId="WW8Num14z1">
    <w:name w:val="WW8Num14z1"/>
    <w:rPr>
      <w:rFonts w:ascii="Symbol" w:eastAsia="Times New Roman" w:hAnsi="Symbol" w:cs="Symbol"/>
    </w:rPr>
  </w:style>
  <w:style w:type="character" w:customStyle="1" w:styleId="WW8Num14z2">
    <w:name w:val="WW8Num14z2"/>
    <w:rPr>
      <w:rFonts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Fuentedeprrafopredeter1">
    <w:name w:val="Fuente de párrafo predeter.1"/>
  </w:style>
  <w:style w:type="character" w:customStyle="1" w:styleId="CarCar">
    <w:name w:val="Car Car"/>
    <w:rPr>
      <w:b/>
      <w:sz w:val="12"/>
      <w:lang w:val="es-MX"/>
    </w:rPr>
  </w:style>
  <w:style w:type="character" w:customStyle="1" w:styleId="HeaderChar">
    <w:name w:val="Header Char"/>
    <w:rPr>
      <w:lang w:val="es-ES" w:bidi="ar-SA"/>
    </w:rPr>
  </w:style>
  <w:style w:type="character" w:customStyle="1" w:styleId="FooterChar">
    <w:name w:val="Footer Char"/>
    <w:rPr>
      <w:lang w:val="es-ES" w:bidi="ar-SA"/>
    </w:rPr>
  </w:style>
  <w:style w:type="character" w:styleId="Hipervnculo">
    <w:name w:val="Hyperlink"/>
    <w:rPr>
      <w:rFonts w:cs="Times New Roman"/>
      <w:color w:val="0000FF"/>
      <w:u w:val="single"/>
    </w:rPr>
  </w:style>
  <w:style w:type="character" w:styleId="Nmerodepgina">
    <w:name w:val="page number"/>
    <w:rPr>
      <w:rFonts w:cs="Times New Roman"/>
    </w:rPr>
  </w:style>
  <w:style w:type="character" w:customStyle="1" w:styleId="CarCar3">
    <w:name w:val="Car Car3"/>
    <w:rPr>
      <w:lang w:val="es-CO" w:bidi="ar-SA"/>
    </w:rPr>
  </w:style>
  <w:style w:type="paragraph" w:customStyle="1" w:styleId="Encabezado2">
    <w:name w:val="Encabezado2"/>
    <w:basedOn w:val="Normal"/>
    <w:next w:val="Textoindependiente"/>
    <w:pPr>
      <w:keepNext/>
      <w:spacing w:before="240" w:after="120"/>
    </w:pPr>
    <w:rPr>
      <w:rFonts w:ascii="Arial" w:eastAsia="Droid Sans"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Arial" w:eastAsia="Droid Sans" w:hAnsi="Arial" w:cs="Lohit Hindi"/>
      <w:sz w:val="28"/>
      <w:szCs w:val="28"/>
    </w:rPr>
  </w:style>
  <w:style w:type="paragraph" w:customStyle="1" w:styleId="Epgrafe1">
    <w:name w:val="Epígrafe1"/>
    <w:basedOn w:val="Normal"/>
    <w:pPr>
      <w:suppressLineNumbers/>
      <w:spacing w:before="120" w:after="120"/>
    </w:pPr>
    <w:rPr>
      <w:rFonts w:cs="Lohit Hindi"/>
      <w:i/>
      <w:iCs/>
      <w:sz w:val="24"/>
      <w:szCs w:val="24"/>
    </w:rPr>
  </w:style>
  <w:style w:type="paragraph" w:styleId="Encabezado">
    <w:name w:val="header"/>
    <w:basedOn w:val="Normal"/>
  </w:style>
  <w:style w:type="paragraph" w:styleId="Piedepgina">
    <w:name w:val="footer"/>
    <w:basedOn w:val="Normal"/>
  </w:style>
  <w:style w:type="paragraph" w:customStyle="1" w:styleId="latestnews">
    <w:name w:val="latestnews"/>
    <w:basedOn w:val="Normal"/>
    <w:pPr>
      <w:spacing w:before="240" w:after="240"/>
    </w:pPr>
    <w:rPr>
      <w:sz w:val="24"/>
      <w:szCs w:val="24"/>
    </w:rPr>
  </w:style>
  <w:style w:type="paragraph" w:styleId="NormalWeb">
    <w:name w:val="Normal (Web)"/>
    <w:basedOn w:val="Normal"/>
    <w:pPr>
      <w:spacing w:before="280" w:after="280"/>
    </w:pPr>
    <w:rPr>
      <w:sz w:val="24"/>
      <w:szCs w:val="24"/>
    </w:rPr>
  </w:style>
  <w:style w:type="paragraph" w:styleId="Textodeglobo">
    <w:name w:val="Balloon Text"/>
    <w:basedOn w:val="Normal"/>
    <w:rPr>
      <w:rFonts w:ascii="Tahoma" w:hAnsi="Tahoma" w:cs="Tahoma"/>
      <w:sz w:val="16"/>
      <w:szCs w:val="16"/>
    </w:rPr>
  </w:style>
  <w:style w:type="paragraph" w:customStyle="1" w:styleId="Standard">
    <w:name w:val="Standard"/>
    <w:rsid w:val="009E52AE"/>
    <w:pPr>
      <w:suppressAutoHyphens/>
      <w:autoSpaceDN w:val="0"/>
    </w:pPr>
    <w:rPr>
      <w:kern w:val="3"/>
      <w:lang w:eastAsia="zh-CN"/>
    </w:rPr>
  </w:style>
  <w:style w:type="character" w:styleId="Refdecomentario">
    <w:name w:val="annotation reference"/>
    <w:uiPriority w:val="99"/>
    <w:semiHidden/>
    <w:unhideWhenUsed/>
    <w:rsid w:val="00A10C16"/>
    <w:rPr>
      <w:sz w:val="16"/>
      <w:szCs w:val="16"/>
    </w:rPr>
  </w:style>
  <w:style w:type="paragraph" w:styleId="Textocomentario">
    <w:name w:val="annotation text"/>
    <w:basedOn w:val="Normal"/>
    <w:link w:val="TextocomentarioCar"/>
    <w:uiPriority w:val="99"/>
    <w:unhideWhenUsed/>
    <w:rsid w:val="00A10C16"/>
  </w:style>
  <w:style w:type="character" w:customStyle="1" w:styleId="TextocomentarioCar">
    <w:name w:val="Texto comentario Car"/>
    <w:link w:val="Textocomentario"/>
    <w:uiPriority w:val="99"/>
    <w:rsid w:val="00A10C16"/>
    <w:rPr>
      <w:lang w:val="es-ES" w:eastAsia="zh-CN"/>
    </w:rPr>
  </w:style>
  <w:style w:type="paragraph" w:styleId="Asuntodelcomentario">
    <w:name w:val="annotation subject"/>
    <w:basedOn w:val="Textocomentario"/>
    <w:next w:val="Textocomentario"/>
    <w:link w:val="AsuntodelcomentarioCar"/>
    <w:uiPriority w:val="99"/>
    <w:semiHidden/>
    <w:unhideWhenUsed/>
    <w:rsid w:val="00A10C16"/>
    <w:rPr>
      <w:b/>
      <w:bCs/>
    </w:rPr>
  </w:style>
  <w:style w:type="character" w:customStyle="1" w:styleId="AsuntodelcomentarioCar">
    <w:name w:val="Asunto del comentario Car"/>
    <w:link w:val="Asuntodelcomentario"/>
    <w:uiPriority w:val="99"/>
    <w:semiHidden/>
    <w:rsid w:val="00A10C16"/>
    <w:rPr>
      <w:b/>
      <w:bCs/>
      <w:lang w:val="es-ES" w:eastAsia="zh-CN"/>
    </w:rPr>
  </w:style>
  <w:style w:type="table" w:styleId="Tablaconcuadrcula">
    <w:name w:val="Table Grid"/>
    <w:basedOn w:val="Tablanormal"/>
    <w:uiPriority w:val="59"/>
    <w:rsid w:val="009D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25BB4"/>
    <w:pPr>
      <w:suppressAutoHyphens w:val="0"/>
      <w:spacing w:after="160" w:line="259" w:lineRule="auto"/>
      <w:ind w:left="720"/>
      <w:contextualSpacing/>
    </w:pPr>
    <w:rPr>
      <w:rFonts w:ascii="Calibri" w:eastAsia="Calibri" w:hAnsi="Calibri" w:cs="Arial"/>
      <w:sz w:val="22"/>
      <w:szCs w:val="22"/>
      <w:lang w:val="es-CO" w:eastAsia="en-US"/>
    </w:rPr>
  </w:style>
  <w:style w:type="paragraph" w:styleId="Revisin">
    <w:name w:val="Revision"/>
    <w:hidden/>
    <w:uiPriority w:val="99"/>
    <w:semiHidden/>
    <w:rsid w:val="00525BB4"/>
    <w:rPr>
      <w:lang w:val="es-ES" w:eastAsia="zh-CN"/>
    </w:rPr>
  </w:style>
  <w:style w:type="paragraph" w:customStyle="1" w:styleId="paragraph">
    <w:name w:val="paragraph"/>
    <w:basedOn w:val="Normal"/>
    <w:rsid w:val="0067025C"/>
    <w:pPr>
      <w:suppressAutoHyphens w:val="0"/>
      <w:spacing w:before="100" w:beforeAutospacing="1" w:after="100" w:afterAutospacing="1"/>
    </w:pPr>
    <w:rPr>
      <w:sz w:val="24"/>
      <w:szCs w:val="24"/>
      <w:lang w:val="es-CO" w:eastAsia="es-CO"/>
    </w:rPr>
  </w:style>
  <w:style w:type="character" w:customStyle="1" w:styleId="eop">
    <w:name w:val="eop"/>
    <w:basedOn w:val="Fuentedeprrafopredeter"/>
    <w:rsid w:val="0067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Props1.xml><?xml version="1.0" encoding="utf-8"?>
<ds:datastoreItem xmlns:ds="http://schemas.openxmlformats.org/officeDocument/2006/customXml" ds:itemID="{D2FED918-5E75-4A81-9DA6-92CFFF6E0818}">
  <ds:schemaRefs>
    <ds:schemaRef ds:uri="http://schemas.openxmlformats.org/officeDocument/2006/bibliography"/>
  </ds:schemaRefs>
</ds:datastoreItem>
</file>

<file path=customXml/itemProps2.xml><?xml version="1.0" encoding="utf-8"?>
<ds:datastoreItem xmlns:ds="http://schemas.openxmlformats.org/officeDocument/2006/customXml" ds:itemID="{DB4AACD0-9785-42B1-9398-9DF5589E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2E0F5-1115-4DAD-90BB-AABAB4BC81D4}">
  <ds:schemaRefs>
    <ds:schemaRef ds:uri="http://schemas.microsoft.com/sharepoint/v3/contenttype/forms"/>
  </ds:schemaRefs>
</ds:datastoreItem>
</file>

<file path=customXml/itemProps4.xml><?xml version="1.0" encoding="utf-8"?>
<ds:datastoreItem xmlns:ds="http://schemas.openxmlformats.org/officeDocument/2006/customXml" ds:itemID="{43CEDAE0-5FAD-4F9A-9FA2-6A904865086E}">
  <ds:schemaRefs>
    <ds:schemaRef ds:uri="http://schemas.microsoft.com/office/2006/metadata/properties"/>
    <ds:schemaRef ds:uri="http://schemas.microsoft.com/office/infopath/2007/PartnerControls"/>
    <ds:schemaRef ds:uri="4d1d2e24-7be0-47eb-a1db-99cc6d75caf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2227</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Fredy.parra</dc:creator>
  <cp:keywords/>
  <cp:lastModifiedBy>Luisa Fernanda Ibagon Moreno</cp:lastModifiedBy>
  <cp:revision>3</cp:revision>
  <cp:lastPrinted>2015-08-14T18:32:00Z</cp:lastPrinted>
  <dcterms:created xsi:type="dcterms:W3CDTF">2023-09-21T21:11:00Z</dcterms:created>
  <dcterms:modified xsi:type="dcterms:W3CDTF">2023-09-22T19:47:00Z</dcterms:modified>
</cp:coreProperties>
</file>