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D7" w:rsidRDefault="00441AD7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441AD7" w:rsidRDefault="00441AD7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126193" w:rsidRPr="00150D25" w:rsidRDefault="00441AD7" w:rsidP="001261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ALCALDE LOCAL</w:t>
      </w:r>
      <w:r w:rsidR="002A69BB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________________</w:t>
      </w:r>
    </w:p>
    <w:p w:rsidR="00126193" w:rsidRDefault="00126193" w:rsidP="00126193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441AD7" w:rsidRDefault="00441AD7" w:rsidP="00126193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126193" w:rsidRDefault="00126193" w:rsidP="00126193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126193" w:rsidRPr="00B1589F" w:rsidRDefault="00126193" w:rsidP="00126193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B1589F">
        <w:rPr>
          <w:b/>
          <w:sz w:val="24"/>
          <w:szCs w:val="24"/>
          <w:lang w:val="es-MX"/>
        </w:rPr>
        <w:t>AUTO</w:t>
      </w:r>
      <w:r>
        <w:rPr>
          <w:b/>
          <w:sz w:val="24"/>
          <w:szCs w:val="24"/>
          <w:lang w:val="es-MX"/>
        </w:rPr>
        <w:t xml:space="preserve"> </w:t>
      </w:r>
      <w:r w:rsidR="00FD26BE">
        <w:rPr>
          <w:b/>
          <w:sz w:val="24"/>
          <w:szCs w:val="24"/>
          <w:lang w:val="es-MX"/>
        </w:rPr>
        <w:t xml:space="preserve">DE </w:t>
      </w:r>
      <w:r w:rsidR="00D43D64">
        <w:rPr>
          <w:b/>
          <w:sz w:val="24"/>
          <w:szCs w:val="24"/>
          <w:lang w:val="es-MX"/>
        </w:rPr>
        <w:t>ACATAMIENTO</w:t>
      </w:r>
      <w:r w:rsidR="00FD26BE">
        <w:rPr>
          <w:b/>
          <w:sz w:val="24"/>
          <w:szCs w:val="24"/>
          <w:lang w:val="es-MX"/>
        </w:rPr>
        <w:t xml:space="preserve"> DE LO RESUELTO POR LA SEGUNDA INSTANCIA</w:t>
      </w:r>
      <w:bookmarkStart w:id="0" w:name="_GoBack"/>
      <w:bookmarkEnd w:id="0"/>
    </w:p>
    <w:p w:rsidR="00126193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441AD7" w:rsidRPr="00B1589F" w:rsidRDefault="00441AD7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Pr="00B1589F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Default="00126193" w:rsidP="00126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Bogotá D.C., </w:t>
      </w:r>
      <w:r w:rsidR="002A69BB">
        <w:rPr>
          <w:sz w:val="24"/>
          <w:szCs w:val="24"/>
        </w:rPr>
        <w:t>FECHA</w:t>
      </w:r>
    </w:p>
    <w:p w:rsidR="00126193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Pr="00670185" w:rsidRDefault="00441AD7" w:rsidP="001261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Actuación Administrativa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_______________________________</w:t>
      </w:r>
    </w:p>
    <w:p w:rsidR="00126193" w:rsidRDefault="00126193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</w:p>
    <w:p w:rsidR="00441AD7" w:rsidRDefault="00441AD7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</w:p>
    <w:p w:rsidR="00CE4160" w:rsidRDefault="00126193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  <w:r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Visto el </w:t>
      </w:r>
      <w:r w:rsidR="00CE4160">
        <w:rPr>
          <w:color w:val="212121"/>
          <w:sz w:val="24"/>
          <w:szCs w:val="24"/>
          <w:shd w:val="clear" w:color="auto" w:fill="FFFFFF"/>
          <w:lang w:val="es-CO" w:eastAsia="es-CO"/>
        </w:rPr>
        <w:t>expediente procedente de la segunda instancia, donde ordenó:</w:t>
      </w:r>
    </w:p>
    <w:p w:rsidR="00CE4160" w:rsidRDefault="00CE4160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</w:p>
    <w:p w:rsidR="00CE4160" w:rsidRDefault="00CE4160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  <w:r>
        <w:rPr>
          <w:color w:val="212121"/>
          <w:sz w:val="24"/>
          <w:szCs w:val="24"/>
          <w:shd w:val="clear" w:color="auto" w:fill="FFFFFF"/>
          <w:lang w:val="es-CO" w:eastAsia="es-CO"/>
        </w:rPr>
        <w:t>XXXXXXX</w:t>
      </w:r>
    </w:p>
    <w:p w:rsidR="00CE4160" w:rsidRDefault="00CE4160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</w:p>
    <w:p w:rsidR="00CE4160" w:rsidRDefault="00CE4160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</w:p>
    <w:p w:rsidR="00CE4160" w:rsidRDefault="00CE4160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  <w:r>
        <w:rPr>
          <w:color w:val="212121"/>
          <w:sz w:val="24"/>
          <w:szCs w:val="24"/>
          <w:shd w:val="clear" w:color="auto" w:fill="FFFFFF"/>
          <w:lang w:val="es-CO" w:eastAsia="es-CO"/>
        </w:rPr>
        <w:t>Procede este Despacho a realizar las acciones nec</w:t>
      </w:r>
      <w:r w:rsidR="00E9017A">
        <w:rPr>
          <w:color w:val="212121"/>
          <w:sz w:val="24"/>
          <w:szCs w:val="24"/>
          <w:shd w:val="clear" w:color="auto" w:fill="FFFFFF"/>
          <w:lang w:val="es-CO" w:eastAsia="es-CO"/>
        </w:rPr>
        <w:t>esarias para el cumplimiento de</w:t>
      </w:r>
      <w:r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lo ordenado en el recurso de alzada, por tanto:</w:t>
      </w: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color w:val="212121"/>
          <w:sz w:val="24"/>
          <w:szCs w:val="24"/>
          <w:lang w:val="es-CO" w:eastAsia="es-CO"/>
        </w:rPr>
      </w:pP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b/>
          <w:color w:val="212121"/>
          <w:sz w:val="24"/>
          <w:szCs w:val="24"/>
          <w:lang w:val="es-CO" w:eastAsia="es-CO"/>
        </w:rPr>
      </w:pPr>
      <w:r>
        <w:rPr>
          <w:b/>
          <w:color w:val="212121"/>
          <w:sz w:val="24"/>
          <w:szCs w:val="24"/>
          <w:lang w:val="es-CO" w:eastAsia="es-CO"/>
        </w:rPr>
        <w:t>RESUELVE</w:t>
      </w: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color w:val="212121"/>
          <w:sz w:val="24"/>
          <w:szCs w:val="24"/>
          <w:lang w:val="es-CO" w:eastAsia="es-CO"/>
        </w:rPr>
      </w:pPr>
    </w:p>
    <w:p w:rsidR="00126193" w:rsidRPr="00441AD7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</w:pPr>
      <w:r>
        <w:rPr>
          <w:b/>
          <w:color w:val="212121"/>
          <w:sz w:val="24"/>
          <w:szCs w:val="24"/>
          <w:lang w:val="es-CO" w:eastAsia="es-CO"/>
        </w:rPr>
        <w:t xml:space="preserve">PRIMERO: </w:t>
      </w:r>
      <w:r w:rsidR="00441AD7">
        <w:rPr>
          <w:color w:val="212121"/>
          <w:sz w:val="24"/>
          <w:szCs w:val="24"/>
          <w:lang w:val="es-CO" w:eastAsia="es-CO"/>
        </w:rPr>
        <w:t>(texto) (texto) (texto) 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 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 (texto)</w:t>
      </w:r>
    </w:p>
    <w:p w:rsidR="00441AD7" w:rsidRDefault="00441AD7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b/>
          <w:color w:val="212121"/>
          <w:sz w:val="24"/>
          <w:szCs w:val="24"/>
          <w:lang w:val="es-CO" w:eastAsia="es-CO"/>
        </w:rPr>
      </w:pPr>
    </w:p>
    <w:p w:rsidR="00441AD7" w:rsidRPr="00B1589F" w:rsidRDefault="00441AD7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</w:p>
    <w:p w:rsidR="00126193" w:rsidRPr="00441AD7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</w:pPr>
      <w:r>
        <w:rPr>
          <w:b/>
          <w:color w:val="212121"/>
          <w:sz w:val="24"/>
          <w:szCs w:val="24"/>
          <w:lang w:val="es-CO" w:eastAsia="es-CO"/>
        </w:rPr>
        <w:t>SEGUNDO</w:t>
      </w:r>
      <w:r w:rsidRPr="00B1589F">
        <w:rPr>
          <w:b/>
          <w:color w:val="212121"/>
          <w:sz w:val="24"/>
          <w:szCs w:val="24"/>
          <w:lang w:val="es-CO" w:eastAsia="es-CO"/>
        </w:rPr>
        <w:t xml:space="preserve">: </w:t>
      </w:r>
      <w:r w:rsidR="00441AD7">
        <w:rPr>
          <w:color w:val="212121"/>
          <w:sz w:val="24"/>
          <w:szCs w:val="24"/>
          <w:lang w:val="es-CO" w:eastAsia="es-CO"/>
        </w:rPr>
        <w:t>(texto) 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 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 (texto) (texto) 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 (texto) (texto)</w:t>
      </w:r>
      <w:r w:rsidR="00441AD7" w:rsidRPr="00441AD7">
        <w:rPr>
          <w:color w:val="212121"/>
          <w:sz w:val="24"/>
          <w:szCs w:val="24"/>
          <w:lang w:val="es-CO" w:eastAsia="es-CO"/>
        </w:rPr>
        <w:t xml:space="preserve"> </w:t>
      </w:r>
      <w:r w:rsidR="00441AD7">
        <w:rPr>
          <w:color w:val="212121"/>
          <w:sz w:val="24"/>
          <w:szCs w:val="24"/>
          <w:lang w:val="es-CO" w:eastAsia="es-CO"/>
        </w:rPr>
        <w:t>(texto)</w:t>
      </w:r>
    </w:p>
    <w:p w:rsidR="00126193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Segoe UI" w:hAnsi="Segoe UI" w:cs="Segoe UI"/>
          <w:color w:val="212121"/>
          <w:sz w:val="23"/>
          <w:szCs w:val="23"/>
          <w:lang w:val="es-CO" w:eastAsia="es-CO"/>
        </w:rPr>
      </w:pPr>
    </w:p>
    <w:p w:rsidR="00126193" w:rsidRDefault="00126193" w:rsidP="00126193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b/>
          <w:sz w:val="24"/>
          <w:szCs w:val="24"/>
        </w:rPr>
      </w:pPr>
    </w:p>
    <w:p w:rsidR="00126193" w:rsidRPr="00B84A5C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Segoe UI" w:hAnsi="Segoe UI" w:cs="Segoe UI"/>
          <w:color w:val="212121"/>
          <w:sz w:val="23"/>
          <w:szCs w:val="23"/>
          <w:lang w:val="es-CO" w:eastAsia="es-CO"/>
        </w:rPr>
      </w:pPr>
      <w:r>
        <w:rPr>
          <w:b/>
          <w:sz w:val="24"/>
          <w:szCs w:val="24"/>
        </w:rPr>
        <w:t>NOTIFÍQUESE Y CÚ</w:t>
      </w:r>
      <w:r w:rsidRPr="00150D25">
        <w:rPr>
          <w:b/>
          <w:sz w:val="24"/>
          <w:szCs w:val="24"/>
        </w:rPr>
        <w:t>MPLASE</w:t>
      </w:r>
    </w:p>
    <w:p w:rsidR="00126193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126193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126193" w:rsidRDefault="00126193" w:rsidP="00126193">
      <w:pPr>
        <w:spacing w:after="0" w:line="240" w:lineRule="auto"/>
        <w:rPr>
          <w:b/>
          <w:sz w:val="24"/>
          <w:szCs w:val="24"/>
        </w:rPr>
      </w:pPr>
    </w:p>
    <w:p w:rsidR="00126193" w:rsidRPr="00150D25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126193" w:rsidRPr="00150D25" w:rsidRDefault="002A69BB" w:rsidP="00126193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xxxxxxxxxxxxxxxxxxxxxxxxxxxxxxxxxxxx</w:t>
      </w:r>
      <w:proofErr w:type="spellEnd"/>
    </w:p>
    <w:p w:rsidR="00126193" w:rsidRPr="00150D25" w:rsidRDefault="00441AD7" w:rsidP="001261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Alcalde Local de</w:t>
      </w:r>
      <w:r w:rsidR="00126193" w:rsidRPr="00150D2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:rsidR="00126193" w:rsidRPr="00150D25" w:rsidRDefault="00126193" w:rsidP="00126193">
      <w:pPr>
        <w:spacing w:after="0" w:line="240" w:lineRule="auto"/>
        <w:rPr>
          <w:sz w:val="24"/>
          <w:szCs w:val="24"/>
        </w:rPr>
      </w:pPr>
    </w:p>
    <w:p w:rsidR="00126193" w:rsidRPr="00150D25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Default="00126193" w:rsidP="00126193">
      <w:pPr>
        <w:spacing w:after="0" w:line="240" w:lineRule="auto"/>
        <w:jc w:val="both"/>
        <w:rPr>
          <w:sz w:val="24"/>
          <w:szCs w:val="24"/>
          <w:lang w:val="es-CO"/>
        </w:rPr>
      </w:pPr>
    </w:p>
    <w:p w:rsidR="00126193" w:rsidRDefault="00126193" w:rsidP="00126193"/>
    <w:p w:rsidR="0027120D" w:rsidRDefault="00FB5C12" w:rsidP="00FB5C12">
      <w:pPr>
        <w:tabs>
          <w:tab w:val="left" w:pos="3210"/>
        </w:tabs>
      </w:pPr>
      <w:r>
        <w:tab/>
      </w:r>
    </w:p>
    <w:p w:rsidR="0027120D" w:rsidRDefault="0027120D" w:rsidP="00126193"/>
    <w:p w:rsidR="0027120D" w:rsidRDefault="0027120D" w:rsidP="00126193"/>
    <w:p w:rsidR="00FD26BE" w:rsidRPr="00FB5C12" w:rsidRDefault="00FB5C12" w:rsidP="00126193">
      <w:pPr>
        <w:rPr>
          <w:color w:val="FF0000"/>
          <w:sz w:val="18"/>
        </w:rPr>
      </w:pPr>
      <w:r w:rsidRPr="00FB5C12">
        <w:rPr>
          <w:b/>
          <w:color w:val="FF0000"/>
          <w:sz w:val="18"/>
        </w:rPr>
        <w:t>Nota:</w:t>
      </w:r>
      <w:r w:rsidRPr="00FB5C12">
        <w:rPr>
          <w:color w:val="FF0000"/>
          <w:sz w:val="18"/>
        </w:rPr>
        <w:t xml:space="preserve"> De ser requerida la radicación del documento en el AGD, se utilizará el formato de comunicación oficial </w:t>
      </w:r>
      <w:r>
        <w:rPr>
          <w:color w:val="FF0000"/>
          <w:sz w:val="18"/>
        </w:rPr>
        <w:t xml:space="preserve">de la dependencia respectiva </w:t>
      </w:r>
      <w:r w:rsidRPr="00FB5C12">
        <w:rPr>
          <w:color w:val="FF0000"/>
          <w:sz w:val="18"/>
        </w:rPr>
        <w:t>y se utilizará el contenido de este documento.</w:t>
      </w:r>
    </w:p>
    <w:p w:rsidR="00FD26BE" w:rsidRPr="00FD26BE" w:rsidRDefault="00FD26BE" w:rsidP="00FD26BE"/>
    <w:p w:rsidR="0027120D" w:rsidRPr="00FD26BE" w:rsidRDefault="0027120D" w:rsidP="00FD26BE"/>
    <w:sectPr w:rsidR="0027120D" w:rsidRPr="00FD26BE" w:rsidSect="00B1589F">
      <w:headerReference w:type="default" r:id="rId7"/>
      <w:footerReference w:type="default" r:id="rId8"/>
      <w:pgSz w:w="12242" w:h="19442" w:code="268"/>
      <w:pgMar w:top="2268" w:right="1134" w:bottom="1701" w:left="1701" w:header="709" w:footer="709" w:gutter="0"/>
      <w:cols w:space="720"/>
      <w:docGrid w:linePitch="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5C" w:rsidRDefault="006F215C">
      <w:pPr>
        <w:spacing w:after="0" w:line="240" w:lineRule="auto"/>
      </w:pPr>
      <w:r>
        <w:separator/>
      </w:r>
    </w:p>
  </w:endnote>
  <w:endnote w:type="continuationSeparator" w:id="0">
    <w:p w:rsidR="006F215C" w:rsidRDefault="006F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8D" w:rsidRDefault="00FB5C12">
    <w:pPr>
      <w:pStyle w:val="Piedepgina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1941830</wp:posOffset>
              </wp:positionH>
              <wp:positionV relativeFrom="paragraph">
                <wp:posOffset>-300355</wp:posOffset>
              </wp:positionV>
              <wp:extent cx="1629410" cy="893445"/>
              <wp:effectExtent l="0" t="0" r="8890" b="1905"/>
              <wp:wrapThrough wrapText="bothSides">
                <wp:wrapPolygon edited="0">
                  <wp:start x="0" y="0"/>
                  <wp:lineTo x="0" y="21186"/>
                  <wp:lineTo x="21465" y="21186"/>
                  <wp:lineTo x="21465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941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54088D" w:rsidRDefault="001F222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GET-IVC</w:t>
                          </w:r>
                          <w:r w:rsidR="0054088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– F0</w:t>
                          </w:r>
                          <w:r w:rsidR="00441AD7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51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54088D" w:rsidRDefault="00FB5C1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12</w:t>
                          </w:r>
                          <w:r w:rsidR="001F222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4032A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s</w:t>
                          </w:r>
                          <w:r w:rsidR="001F222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eptiembre</w:t>
                          </w:r>
                          <w:r w:rsidR="0054088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2018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52.9pt;margin-top:-23.65pt;width:128.3pt;height: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" stroked="f">
              <v:textbox inset="2.5575mm,1.2875mm,2.5575mm,1.2875mm">
                <w:txbxContent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54088D" w:rsidRDefault="001F222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GET-IVC</w:t>
                    </w:r>
                    <w:r w:rsidR="0054088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– F0</w:t>
                    </w:r>
                    <w:r w:rsidR="00441AD7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51</w:t>
                    </w:r>
                  </w:p>
                  <w:p w:rsidR="0054088D" w:rsidRDefault="0054088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01</w:t>
                    </w:r>
                  </w:p>
                  <w:p w:rsidR="0054088D" w:rsidRDefault="0054088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54088D" w:rsidRDefault="00FB5C1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12</w:t>
                    </w:r>
                    <w:r w:rsidR="001F222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4032A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s</w:t>
                    </w:r>
                    <w:r w:rsidR="001F222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eptiembre</w:t>
                    </w:r>
                    <w:r w:rsidR="0054088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FD26BE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4946043</wp:posOffset>
          </wp:positionH>
          <wp:positionV relativeFrom="paragraph">
            <wp:posOffset>-172776</wp:posOffset>
          </wp:positionV>
          <wp:extent cx="942975" cy="695328"/>
          <wp:effectExtent l="0" t="0" r="9525" b="9522"/>
          <wp:wrapSquare wrapText="bothSides"/>
          <wp:docPr id="6" name="3 Imagen" descr="logo-plantillas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5C" w:rsidRDefault="006F21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215C" w:rsidRDefault="006F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8D" w:rsidRDefault="0054088D">
    <w:pPr>
      <w:pStyle w:val="Encabezamient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-172080</wp:posOffset>
          </wp:positionV>
          <wp:extent cx="1527806" cy="889638"/>
          <wp:effectExtent l="0" t="0" r="0" b="0"/>
          <wp:wrapSquare wrapText="bothSides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806" cy="889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AE"/>
    <w:rsid w:val="0000416F"/>
    <w:rsid w:val="00012B79"/>
    <w:rsid w:val="00023C39"/>
    <w:rsid w:val="000440EB"/>
    <w:rsid w:val="00046414"/>
    <w:rsid w:val="00051ADE"/>
    <w:rsid w:val="00051E84"/>
    <w:rsid w:val="0010042E"/>
    <w:rsid w:val="00102D9E"/>
    <w:rsid w:val="001048E6"/>
    <w:rsid w:val="00107776"/>
    <w:rsid w:val="00114F87"/>
    <w:rsid w:val="00122956"/>
    <w:rsid w:val="00126193"/>
    <w:rsid w:val="0012662F"/>
    <w:rsid w:val="00156627"/>
    <w:rsid w:val="00163DFF"/>
    <w:rsid w:val="001F2226"/>
    <w:rsid w:val="00214885"/>
    <w:rsid w:val="00241D28"/>
    <w:rsid w:val="002547CD"/>
    <w:rsid w:val="0027120D"/>
    <w:rsid w:val="00284993"/>
    <w:rsid w:val="00295577"/>
    <w:rsid w:val="00296C6B"/>
    <w:rsid w:val="002A323D"/>
    <w:rsid w:val="002A69BB"/>
    <w:rsid w:val="002A756B"/>
    <w:rsid w:val="002B1C36"/>
    <w:rsid w:val="002B54B5"/>
    <w:rsid w:val="002B5D8F"/>
    <w:rsid w:val="002C3D52"/>
    <w:rsid w:val="002D0DAC"/>
    <w:rsid w:val="00301208"/>
    <w:rsid w:val="00324B45"/>
    <w:rsid w:val="00332072"/>
    <w:rsid w:val="00333552"/>
    <w:rsid w:val="00334BC4"/>
    <w:rsid w:val="00345FBE"/>
    <w:rsid w:val="00347AD3"/>
    <w:rsid w:val="00364898"/>
    <w:rsid w:val="00366DB1"/>
    <w:rsid w:val="003966AD"/>
    <w:rsid w:val="003A12B3"/>
    <w:rsid w:val="003A3984"/>
    <w:rsid w:val="003B0697"/>
    <w:rsid w:val="003C205D"/>
    <w:rsid w:val="003E1361"/>
    <w:rsid w:val="003E60B6"/>
    <w:rsid w:val="003F30DD"/>
    <w:rsid w:val="004032AE"/>
    <w:rsid w:val="00403663"/>
    <w:rsid w:val="00430375"/>
    <w:rsid w:val="00435313"/>
    <w:rsid w:val="0043616C"/>
    <w:rsid w:val="00441AD7"/>
    <w:rsid w:val="00495F69"/>
    <w:rsid w:val="004D20AA"/>
    <w:rsid w:val="004D6465"/>
    <w:rsid w:val="004D7AE7"/>
    <w:rsid w:val="004F06A3"/>
    <w:rsid w:val="004F6556"/>
    <w:rsid w:val="004F7DBB"/>
    <w:rsid w:val="00500F56"/>
    <w:rsid w:val="00502089"/>
    <w:rsid w:val="00522172"/>
    <w:rsid w:val="0054088D"/>
    <w:rsid w:val="005560AC"/>
    <w:rsid w:val="00561E87"/>
    <w:rsid w:val="0058086D"/>
    <w:rsid w:val="005851DD"/>
    <w:rsid w:val="00586E9E"/>
    <w:rsid w:val="00597903"/>
    <w:rsid w:val="005B1EA3"/>
    <w:rsid w:val="005B3249"/>
    <w:rsid w:val="005C42F9"/>
    <w:rsid w:val="005C6FDF"/>
    <w:rsid w:val="005F4A23"/>
    <w:rsid w:val="006062D6"/>
    <w:rsid w:val="00623780"/>
    <w:rsid w:val="00630321"/>
    <w:rsid w:val="006305A0"/>
    <w:rsid w:val="00636A87"/>
    <w:rsid w:val="00662328"/>
    <w:rsid w:val="00670185"/>
    <w:rsid w:val="00694F03"/>
    <w:rsid w:val="006F215C"/>
    <w:rsid w:val="0070131D"/>
    <w:rsid w:val="00734E94"/>
    <w:rsid w:val="00751030"/>
    <w:rsid w:val="0075226D"/>
    <w:rsid w:val="00760153"/>
    <w:rsid w:val="00773828"/>
    <w:rsid w:val="0078431A"/>
    <w:rsid w:val="007A016C"/>
    <w:rsid w:val="007B2631"/>
    <w:rsid w:val="007B52CB"/>
    <w:rsid w:val="007B70A8"/>
    <w:rsid w:val="007D1490"/>
    <w:rsid w:val="007F4DAE"/>
    <w:rsid w:val="00806FBA"/>
    <w:rsid w:val="00814AA0"/>
    <w:rsid w:val="00850FF1"/>
    <w:rsid w:val="00857480"/>
    <w:rsid w:val="008806F1"/>
    <w:rsid w:val="008B214D"/>
    <w:rsid w:val="008C50AA"/>
    <w:rsid w:val="008F67C7"/>
    <w:rsid w:val="00923882"/>
    <w:rsid w:val="00967D8F"/>
    <w:rsid w:val="009B56A2"/>
    <w:rsid w:val="00A11ABB"/>
    <w:rsid w:val="00A23597"/>
    <w:rsid w:val="00A337CF"/>
    <w:rsid w:val="00A83A32"/>
    <w:rsid w:val="00A96DAC"/>
    <w:rsid w:val="00AB7AE2"/>
    <w:rsid w:val="00AC148C"/>
    <w:rsid w:val="00AD4D9E"/>
    <w:rsid w:val="00B1080E"/>
    <w:rsid w:val="00B11CEB"/>
    <w:rsid w:val="00B1589F"/>
    <w:rsid w:val="00B31BEC"/>
    <w:rsid w:val="00B36EC0"/>
    <w:rsid w:val="00B673F5"/>
    <w:rsid w:val="00B7341E"/>
    <w:rsid w:val="00B84A5C"/>
    <w:rsid w:val="00BB5BC3"/>
    <w:rsid w:val="00C025F5"/>
    <w:rsid w:val="00C03A0A"/>
    <w:rsid w:val="00C22B59"/>
    <w:rsid w:val="00C3428A"/>
    <w:rsid w:val="00C47E50"/>
    <w:rsid w:val="00C53DA4"/>
    <w:rsid w:val="00C610D7"/>
    <w:rsid w:val="00C87C72"/>
    <w:rsid w:val="00CB70B1"/>
    <w:rsid w:val="00CE4160"/>
    <w:rsid w:val="00CE6F33"/>
    <w:rsid w:val="00D12AF1"/>
    <w:rsid w:val="00D31AB1"/>
    <w:rsid w:val="00D43D64"/>
    <w:rsid w:val="00D448A6"/>
    <w:rsid w:val="00D45AD9"/>
    <w:rsid w:val="00D50BD0"/>
    <w:rsid w:val="00D57065"/>
    <w:rsid w:val="00D610A3"/>
    <w:rsid w:val="00DF06C6"/>
    <w:rsid w:val="00E06997"/>
    <w:rsid w:val="00E14739"/>
    <w:rsid w:val="00E20DD0"/>
    <w:rsid w:val="00E255F7"/>
    <w:rsid w:val="00E805B1"/>
    <w:rsid w:val="00E9017A"/>
    <w:rsid w:val="00EB2B45"/>
    <w:rsid w:val="00EB6DD4"/>
    <w:rsid w:val="00F03A9B"/>
    <w:rsid w:val="00F0653F"/>
    <w:rsid w:val="00F17549"/>
    <w:rsid w:val="00F3793C"/>
    <w:rsid w:val="00F77B44"/>
    <w:rsid w:val="00FA516A"/>
    <w:rsid w:val="00FB5C12"/>
    <w:rsid w:val="00FD26BE"/>
    <w:rsid w:val="00FD403A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8E514D"/>
  <w15:docId w15:val="{3D1ABFCE-5F5C-430F-BBAF-7DB0BE5F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es-CO" w:eastAsia="es-C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4F99D696-EBA2-4778-96F3-1BD77606E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E6F99-16DE-4C34-94D3-37E7F7AD7E09}"/>
</file>

<file path=customXml/itemProps3.xml><?xml version="1.0" encoding="utf-8"?>
<ds:datastoreItem xmlns:ds="http://schemas.openxmlformats.org/officeDocument/2006/customXml" ds:itemID="{27FF1A35-96FA-40AC-AE0C-AFDBE9380388}"/>
</file>

<file path=customXml/itemProps4.xml><?xml version="1.0" encoding="utf-8"?>
<ds:datastoreItem xmlns:ds="http://schemas.openxmlformats.org/officeDocument/2006/customXml" ds:itemID="{294CEEDB-F720-4DA9-B005-24E997AD0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Hernan David Cervera Pabon</cp:lastModifiedBy>
  <cp:revision>5</cp:revision>
  <cp:lastPrinted>2018-05-11T16:23:00Z</cp:lastPrinted>
  <dcterms:created xsi:type="dcterms:W3CDTF">2018-09-12T21:44:00Z</dcterms:created>
  <dcterms:modified xsi:type="dcterms:W3CDTF">2018-10-01T21:07:00Z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