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2714" w14:textId="34DD4C9A" w:rsidR="00FC319C" w:rsidRDefault="00FC319C">
      <w:pPr>
        <w:spacing w:after="0" w:line="240" w:lineRule="auto"/>
        <w:jc w:val="both"/>
      </w:pPr>
    </w:p>
    <w:p w14:paraId="5D7256D0" w14:textId="77777777" w:rsidR="00952C24" w:rsidRPr="00315147" w:rsidRDefault="00BF3F18" w:rsidP="00952C24">
      <w:pPr>
        <w:spacing w:after="0"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241EC2" wp14:editId="1AD23588">
                <wp:simplePos x="0" y="0"/>
                <wp:positionH relativeFrom="column">
                  <wp:posOffset>3733800</wp:posOffset>
                </wp:positionH>
                <wp:positionV relativeFrom="paragraph">
                  <wp:posOffset>137795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214DF" w14:textId="77777777" w:rsidR="00BF3F18" w:rsidRPr="00A30109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4557790A" w14:textId="77777777" w:rsidR="00BF3F18" w:rsidRPr="00CF0C86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7CB6028" w14:textId="77777777" w:rsidR="00BF3F18" w:rsidRPr="00CF0C86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034AB1B" w14:textId="77777777" w:rsidR="00BF3F18" w:rsidRPr="00CF0C86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F951D13" w14:textId="77777777" w:rsidR="00BF3F18" w:rsidRPr="00CF0C86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76893BD0" w14:textId="77777777" w:rsidR="00BF3F18" w:rsidRPr="00CF0C86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9C89992" w14:textId="77777777" w:rsidR="00BF3F18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FB82504" w14:textId="77777777" w:rsidR="00BF3F18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6710663" w14:textId="77777777" w:rsidR="00BF3F18" w:rsidRPr="00670389" w:rsidRDefault="00BF3F18" w:rsidP="00BF3F1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7241EC2" id="Grupo 10" o:spid="_x0000_s1026" style="position:absolute;left:0;text-align:left;margin-left:294pt;margin-top:10.8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">
                <v:rect id="Rectangle 8" o:sp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3D3214DF" w14:textId="77777777" w:rsidR="00BF3F18" w:rsidRPr="00A30109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4557790A" w14:textId="77777777" w:rsidR="00BF3F18" w:rsidRPr="00CF0C86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7CB6028" w14:textId="77777777" w:rsidR="00BF3F18" w:rsidRPr="00CF0C86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034AB1B" w14:textId="77777777" w:rsidR="00BF3F18" w:rsidRPr="00CF0C86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F951D13" w14:textId="77777777" w:rsidR="00BF3F18" w:rsidRPr="00CF0C86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76893BD0" w14:textId="77777777" w:rsidR="00BF3F18" w:rsidRPr="00CF0C86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9C89992" w14:textId="77777777" w:rsidR="00BF3F18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FB82504" w14:textId="77777777" w:rsidR="00BF3F18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6710663" w14:textId="77777777" w:rsidR="00BF3F18" w:rsidRPr="00670389" w:rsidRDefault="00BF3F18" w:rsidP="00BF3F1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="00952C24" w:rsidRPr="00315147">
        <w:rPr>
          <w:rFonts w:ascii="Garamond" w:hAnsi="Garamond" w:cs="Arial"/>
        </w:rPr>
        <w:t>Bogotá, D.C.</w:t>
      </w:r>
    </w:p>
    <w:p w14:paraId="06793EAF" w14:textId="77777777" w:rsidR="00952C24" w:rsidRPr="00315147" w:rsidRDefault="00952C24" w:rsidP="00952C24">
      <w:pPr>
        <w:spacing w:after="0"/>
        <w:rPr>
          <w:rFonts w:ascii="Garamond" w:hAnsi="Garamond" w:cs="Arial"/>
        </w:rPr>
      </w:pPr>
    </w:p>
    <w:p w14:paraId="7466803C" w14:textId="77777777" w:rsidR="00952C24" w:rsidRPr="00315147" w:rsidRDefault="00952C24" w:rsidP="00952C24">
      <w:pPr>
        <w:spacing w:after="0" w:line="240" w:lineRule="auto"/>
        <w:jc w:val="both"/>
        <w:rPr>
          <w:rFonts w:ascii="Garamond" w:hAnsi="Garamond" w:cs="Arial"/>
        </w:rPr>
      </w:pPr>
      <w:r w:rsidRPr="00315147">
        <w:rPr>
          <w:rFonts w:ascii="Garamond" w:hAnsi="Garamond" w:cs="Arial"/>
          <w:lang w:val="es-CO"/>
        </w:rPr>
        <w:t>(Digite aquí el código de dependencia)</w:t>
      </w:r>
    </w:p>
    <w:p w14:paraId="1B5274A3" w14:textId="77777777" w:rsidR="00952C24" w:rsidRPr="00315147" w:rsidRDefault="00952C24" w:rsidP="00952C24">
      <w:pPr>
        <w:spacing w:after="0"/>
        <w:rPr>
          <w:rFonts w:ascii="Garamond" w:hAnsi="Garamond" w:cs="Arial"/>
        </w:rPr>
      </w:pPr>
    </w:p>
    <w:p w14:paraId="455147FD" w14:textId="77777777" w:rsidR="00952C24" w:rsidRPr="00315147" w:rsidRDefault="00952C24" w:rsidP="00952C24">
      <w:pPr>
        <w:spacing w:after="0"/>
        <w:rPr>
          <w:rFonts w:ascii="Garamond" w:hAnsi="Garamond" w:cs="Arial"/>
        </w:rPr>
      </w:pPr>
    </w:p>
    <w:p w14:paraId="5A438648" w14:textId="77777777" w:rsidR="00952C24" w:rsidRPr="00315147" w:rsidRDefault="00952C24" w:rsidP="00952C24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Tratamiento de cortesía o título académico</w:t>
      </w:r>
    </w:p>
    <w:p w14:paraId="6B835C09" w14:textId="77777777" w:rsidR="00952C24" w:rsidRPr="00315147" w:rsidRDefault="00952C24" w:rsidP="00952C24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Nombres y apellidos</w:t>
      </w:r>
    </w:p>
    <w:p w14:paraId="296EA3FB" w14:textId="77777777" w:rsidR="00952C24" w:rsidRPr="00315147" w:rsidRDefault="00952C24" w:rsidP="00952C24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Cargo</w:t>
      </w:r>
    </w:p>
    <w:p w14:paraId="14959E71" w14:textId="77777777" w:rsidR="00952C24" w:rsidRPr="00315147" w:rsidRDefault="00952C24" w:rsidP="00952C24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Entidad</w:t>
      </w:r>
    </w:p>
    <w:p w14:paraId="4AEC08C0" w14:textId="77777777" w:rsidR="00952C24" w:rsidRPr="00315147" w:rsidRDefault="00952C24" w:rsidP="00952C24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Ubicación dentro de la entidad destino</w:t>
      </w:r>
    </w:p>
    <w:p w14:paraId="5C189453" w14:textId="77777777" w:rsidR="00952C24" w:rsidRDefault="00952C24" w:rsidP="00952C24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91E6A">
        <w:rPr>
          <w:rFonts w:ascii="Garamond" w:hAnsi="Garamond" w:cs="Arial"/>
          <w:lang w:val="es-CO"/>
        </w:rPr>
        <w:t>Datos para notificación Dirección y/o mail (si es vía mail recuerde valida</w:t>
      </w:r>
      <w:r>
        <w:rPr>
          <w:rFonts w:ascii="Garamond" w:hAnsi="Garamond" w:cs="Arial"/>
          <w:lang w:val="es-CO"/>
        </w:rPr>
        <w:t>r</w:t>
      </w:r>
      <w:r w:rsidRPr="00391E6A">
        <w:rPr>
          <w:rFonts w:ascii="Garamond" w:hAnsi="Garamond" w:cs="Arial"/>
          <w:lang w:val="es-CO"/>
        </w:rPr>
        <w:t xml:space="preserve"> lo establecido en </w:t>
      </w:r>
      <w:r>
        <w:rPr>
          <w:rFonts w:ascii="Garamond" w:hAnsi="Garamond" w:cs="Arial"/>
          <w:lang w:val="es-CO"/>
        </w:rPr>
        <w:t>la ley 1437 de 2011 Art. 56</w:t>
      </w:r>
      <w:r w:rsidRPr="00391E6A">
        <w:rPr>
          <w:rFonts w:ascii="Garamond" w:hAnsi="Garamond" w:cs="Arial"/>
          <w:lang w:val="es-CO"/>
        </w:rPr>
        <w:t>)</w:t>
      </w:r>
    </w:p>
    <w:p w14:paraId="35FF278B" w14:textId="77777777" w:rsidR="00952C24" w:rsidRPr="00315147" w:rsidRDefault="00952C24" w:rsidP="00952C24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Código Postal</w:t>
      </w:r>
    </w:p>
    <w:p w14:paraId="189CCED9" w14:textId="77777777" w:rsidR="00952C24" w:rsidRPr="00315147" w:rsidRDefault="00952C24" w:rsidP="00952C24">
      <w:pPr>
        <w:spacing w:after="0" w:line="240" w:lineRule="auto"/>
        <w:jc w:val="both"/>
        <w:rPr>
          <w:rFonts w:ascii="Garamond" w:hAnsi="Garamond" w:cs="Arial"/>
          <w:lang w:val="es-CO"/>
        </w:rPr>
      </w:pPr>
      <w:r w:rsidRPr="00315147">
        <w:rPr>
          <w:rFonts w:ascii="Garamond" w:hAnsi="Garamond" w:cs="Arial"/>
          <w:lang w:val="es-CO"/>
        </w:rPr>
        <w:t>Ciudad destino</w:t>
      </w:r>
    </w:p>
    <w:p w14:paraId="69E1841D" w14:textId="77777777" w:rsidR="00FC319C" w:rsidRDefault="00FC319C">
      <w:pPr>
        <w:spacing w:after="0" w:line="240" w:lineRule="auto"/>
        <w:rPr>
          <w:rFonts w:ascii="Garamond" w:hAnsi="Garamond" w:cs="Arial"/>
        </w:rPr>
      </w:pPr>
    </w:p>
    <w:p w14:paraId="0B9641E0" w14:textId="77777777" w:rsidR="00FC319C" w:rsidRDefault="00750A93">
      <w:pPr>
        <w:spacing w:after="0" w:line="240" w:lineRule="auto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Asunto: </w:t>
      </w:r>
    </w:p>
    <w:p w14:paraId="1E69F316" w14:textId="77777777" w:rsidR="00FC319C" w:rsidRDefault="00FC319C">
      <w:pPr>
        <w:spacing w:after="0" w:line="240" w:lineRule="auto"/>
        <w:ind w:firstLine="4"/>
        <w:jc w:val="both"/>
        <w:rPr>
          <w:rFonts w:ascii="Garamond" w:hAnsi="Garamond" w:cs="Arial"/>
          <w:lang w:val="es-CO"/>
        </w:rPr>
      </w:pPr>
    </w:p>
    <w:p w14:paraId="619F5C1F" w14:textId="77777777" w:rsidR="00FC319C" w:rsidRDefault="00750A93">
      <w:pPr>
        <w:spacing w:after="0" w:line="240" w:lineRule="auto"/>
        <w:ind w:firstLine="4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Referencia: Número radicado asociado si aplica</w:t>
      </w:r>
    </w:p>
    <w:p w14:paraId="399DF5E4" w14:textId="77777777" w:rsidR="00FC319C" w:rsidRDefault="00FC319C">
      <w:pPr>
        <w:spacing w:after="0" w:line="240" w:lineRule="auto"/>
        <w:ind w:firstLine="4"/>
        <w:jc w:val="both"/>
        <w:rPr>
          <w:rFonts w:ascii="Garamond" w:hAnsi="Garamond" w:cs="Arial"/>
          <w:lang w:val="es-CO"/>
        </w:rPr>
      </w:pPr>
    </w:p>
    <w:p w14:paraId="7BEF037E" w14:textId="77777777" w:rsidR="00FC319C" w:rsidRDefault="00750A93">
      <w:pPr>
        <w:spacing w:after="0" w:line="240" w:lineRule="auto"/>
        <w:ind w:firstLine="4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Saludo: </w:t>
      </w:r>
    </w:p>
    <w:p w14:paraId="1B65E68C" w14:textId="77777777" w:rsidR="00FC319C" w:rsidRDefault="00FC319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2F4A4062" w14:textId="77777777" w:rsidR="00FC319C" w:rsidRDefault="00750A93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texto.</w:t>
      </w:r>
    </w:p>
    <w:p w14:paraId="4E94B9EE" w14:textId="77777777" w:rsidR="00FC319C" w:rsidRDefault="00750A93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 </w:t>
      </w:r>
    </w:p>
    <w:p w14:paraId="3AADC07E" w14:textId="77777777" w:rsidR="00FC319C" w:rsidRDefault="00750A93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 muestra de texto,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texto, A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l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lang w:val="es-CO"/>
        </w:rPr>
        <w:t>muestra de texto, muestra de texto, muestra de texto.</w:t>
      </w:r>
    </w:p>
    <w:p w14:paraId="36BE843B" w14:textId="77777777" w:rsidR="00FC319C" w:rsidRDefault="00FC319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45E398D6" w14:textId="77777777" w:rsidR="00FC319C" w:rsidRDefault="00750A93">
      <w:pPr>
        <w:spacing w:after="0" w:line="240" w:lineRule="auto"/>
        <w:jc w:val="both"/>
      </w:pPr>
      <w:r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  <w:r>
        <w:rPr>
          <w:rFonts w:ascii="Garamond" w:hAnsi="Garamond" w:cs="Arial"/>
        </w:rPr>
        <w:t xml:space="preserve"> </w:t>
      </w:r>
    </w:p>
    <w:p w14:paraId="476B1592" w14:textId="77777777" w:rsidR="00FC319C" w:rsidRDefault="00FC319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722754FB" w14:textId="77777777" w:rsidR="00FC319C" w:rsidRDefault="00FC319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69F4244E" w14:textId="77777777" w:rsidR="00FC319C" w:rsidRDefault="00750A93">
      <w:pPr>
        <w:spacing w:after="0" w:line="240" w:lineRule="auto"/>
        <w:jc w:val="both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 xml:space="preserve">Despedida, </w:t>
      </w:r>
    </w:p>
    <w:p w14:paraId="5621BFBE" w14:textId="77777777" w:rsidR="00FC319C" w:rsidRDefault="00FC319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67C5BC14" w14:textId="77777777" w:rsidR="00FC319C" w:rsidRDefault="00FC319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27CD463A" w14:textId="77777777" w:rsidR="00FC319C" w:rsidRDefault="00FC319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090BD552" w14:textId="77777777" w:rsidR="00FC319C" w:rsidRDefault="00750A93">
      <w:pPr>
        <w:spacing w:after="0" w:line="240" w:lineRule="auto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NOMBRES Y APELLIDOS JEFE DEPENDENCIA</w:t>
      </w:r>
    </w:p>
    <w:p w14:paraId="260371C0" w14:textId="77777777" w:rsidR="00FC319C" w:rsidRDefault="00750A93">
      <w:pPr>
        <w:spacing w:after="0" w:line="240" w:lineRule="auto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Dependencia</w:t>
      </w:r>
    </w:p>
    <w:p w14:paraId="6D2F86BF" w14:textId="77777777" w:rsidR="00FC319C" w:rsidRDefault="00750A93">
      <w:pPr>
        <w:spacing w:after="0" w:line="240" w:lineRule="auto"/>
        <w:rPr>
          <w:rFonts w:ascii="Garamond" w:hAnsi="Garamond" w:cs="Arial"/>
          <w:lang w:val="es-CO"/>
        </w:rPr>
      </w:pPr>
      <w:r>
        <w:rPr>
          <w:rFonts w:ascii="Garamond" w:hAnsi="Garamond" w:cs="Arial"/>
          <w:lang w:val="es-CO"/>
        </w:rPr>
        <w:t>Correo electrónico</w:t>
      </w:r>
    </w:p>
    <w:p w14:paraId="53514FD6" w14:textId="77777777" w:rsidR="00FC319C" w:rsidRDefault="00FC319C">
      <w:pPr>
        <w:spacing w:after="0" w:line="240" w:lineRule="auto"/>
        <w:jc w:val="both"/>
        <w:rPr>
          <w:rFonts w:ascii="Garamond" w:hAnsi="Garamond" w:cs="Arial"/>
          <w:shd w:val="clear" w:color="auto" w:fill="D3D3D3"/>
          <w:lang w:val="es-CO"/>
        </w:rPr>
      </w:pPr>
    </w:p>
    <w:p w14:paraId="7170A7B8" w14:textId="77777777" w:rsidR="00FC319C" w:rsidRDefault="00FC319C">
      <w:pPr>
        <w:spacing w:after="0" w:line="240" w:lineRule="auto"/>
        <w:jc w:val="both"/>
        <w:rPr>
          <w:rFonts w:ascii="Garamond" w:hAnsi="Garamond" w:cs="Arial"/>
          <w:lang w:val="es-CO"/>
        </w:rPr>
      </w:pPr>
    </w:p>
    <w:p w14:paraId="09DF3C07" w14:textId="77777777" w:rsidR="00FC319C" w:rsidRDefault="00750A93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540E8786" w14:textId="77777777" w:rsidR="00FC319C" w:rsidRDefault="00750A93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4C71F53F" w14:textId="77777777" w:rsidR="00FC319C" w:rsidRDefault="00750A93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4ADA5C5C" w14:textId="77777777" w:rsidR="00FC319C" w:rsidRDefault="00750A93">
      <w:pPr>
        <w:spacing w:after="0" w:line="240" w:lineRule="auto"/>
      </w:pPr>
      <w:r>
        <w:rPr>
          <w:rFonts w:ascii="Garamond" w:hAnsi="Garamond" w:cs="Arial"/>
          <w:sz w:val="16"/>
          <w:szCs w:val="16"/>
          <w:lang w:val="es-CO"/>
        </w:rPr>
        <w:t>Revisó y Aprobó:</w:t>
      </w:r>
    </w:p>
    <w:p w14:paraId="07F827A5" w14:textId="77777777" w:rsidR="00FC319C" w:rsidRDefault="00FC319C">
      <w:pPr>
        <w:spacing w:after="0" w:line="240" w:lineRule="auto"/>
        <w:ind w:left="3538" w:hanging="3538"/>
        <w:jc w:val="both"/>
      </w:pPr>
    </w:p>
    <w:p w14:paraId="793604B6" w14:textId="77777777" w:rsidR="00FF373B" w:rsidRDefault="00FF3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F4681A" w14:textId="77777777" w:rsidR="00FF373B" w:rsidRDefault="00FF37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F373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0E82" w14:textId="77777777" w:rsidR="00BD6C3F" w:rsidRDefault="00BD6C3F">
      <w:pPr>
        <w:spacing w:after="0" w:line="240" w:lineRule="auto"/>
      </w:pPr>
      <w:r>
        <w:separator/>
      </w:r>
    </w:p>
  </w:endnote>
  <w:endnote w:type="continuationSeparator" w:id="0">
    <w:p w14:paraId="184BE1C4" w14:textId="77777777" w:rsidR="00BD6C3F" w:rsidRDefault="00BD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200D" w14:textId="3BD01ABE" w:rsidR="00242404" w:rsidRDefault="00002B6E">
    <w:pPr>
      <w:pStyle w:val="Piedepgina"/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6B614" wp14:editId="5D1E5104">
              <wp:simplePos x="0" y="0"/>
              <wp:positionH relativeFrom="margin">
                <wp:posOffset>2225040</wp:posOffset>
              </wp:positionH>
              <wp:positionV relativeFrom="paragraph">
                <wp:posOffset>-474345</wp:posOffset>
              </wp:positionV>
              <wp:extent cx="163830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49" y="21304"/>
                  <wp:lineTo x="21349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B136824" w14:textId="77777777" w:rsidR="00242404" w:rsidRDefault="00B7515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28EEA39" w14:textId="2B5514B4" w:rsidR="00242404" w:rsidRPr="00002B6E" w:rsidRDefault="00750A93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 w:rsidRPr="00002B6E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GDI-GPD-F092</w:t>
                          </w:r>
                        </w:p>
                        <w:p w14:paraId="5FBC4893" w14:textId="5C79457A" w:rsidR="00242404" w:rsidRPr="00002B6E" w:rsidRDefault="00750A9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02B6E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B21731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0</w:t>
                          </w:r>
                          <w:r w:rsidR="00B75156"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8</w:t>
                          </w:r>
                        </w:p>
                        <w:p w14:paraId="65F2540B" w14:textId="77777777" w:rsidR="00B75156" w:rsidRDefault="00B75156" w:rsidP="00B7515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1C8F2841" w14:textId="77777777" w:rsidR="00B75156" w:rsidRDefault="00B75156" w:rsidP="00B7515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08E4F889" w14:textId="464BD334" w:rsidR="00242404" w:rsidRPr="00002B6E" w:rsidRDefault="00B75156" w:rsidP="00B75156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5E6B614" id="Rectangle 1" o:spid="_x0000_s1030" style="position:absolute;margin-left:175.2pt;margin-top:-37.35pt;width:129pt;height:5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" stroked="f">
              <v:textbox inset="2.5575mm,1.2875mm,2.5575mm,1.2875mm">
                <w:txbxContent>
                  <w:p w14:paraId="2B136824" w14:textId="77777777" w:rsidR="00242404" w:rsidRDefault="00B7515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28EEA39" w14:textId="2B5514B4" w:rsidR="00242404" w:rsidRPr="00002B6E" w:rsidRDefault="00750A93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 w:rsidRPr="00002B6E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GDI-GPD-F092</w:t>
                    </w:r>
                  </w:p>
                  <w:p w14:paraId="5FBC4893" w14:textId="5C79457A" w:rsidR="00242404" w:rsidRPr="00002B6E" w:rsidRDefault="00750A9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002B6E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 xml:space="preserve">Versión: </w:t>
                    </w:r>
                    <w:r w:rsidR="00B21731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0</w:t>
                    </w:r>
                    <w:r w:rsidR="00B75156"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8</w:t>
                    </w:r>
                  </w:p>
                  <w:p w14:paraId="65F2540B" w14:textId="77777777" w:rsidR="00B75156" w:rsidRDefault="00B75156" w:rsidP="00B7515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1C8F2841" w14:textId="77777777" w:rsidR="00B75156" w:rsidRDefault="00B75156" w:rsidP="00B7515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08E4F889" w14:textId="464BD334" w:rsidR="00242404" w:rsidRPr="00002B6E" w:rsidRDefault="00B75156" w:rsidP="00B75156">
                    <w:pPr>
                      <w:spacing w:after="0" w:line="240" w:lineRule="auto"/>
                      <w:jc w:val="center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  <w:r w:rsidR="00750A93">
      <w:rPr>
        <w:noProof/>
      </w:rPr>
      <w:drawing>
        <wp:anchor distT="0" distB="0" distL="114300" distR="114300" simplePos="0" relativeHeight="251664384" behindDoc="0" locked="0" layoutInCell="1" allowOverlap="1" wp14:anchorId="144A8F7F" wp14:editId="7D950DA4">
          <wp:simplePos x="0" y="0"/>
          <wp:positionH relativeFrom="margin">
            <wp:posOffset>5330193</wp:posOffset>
          </wp:positionH>
          <wp:positionV relativeFrom="paragraph">
            <wp:posOffset>-483873</wp:posOffset>
          </wp:positionV>
          <wp:extent cx="552453" cy="523878"/>
          <wp:effectExtent l="0" t="0" r="0" b="9522"/>
          <wp:wrapThrough wrapText="bothSides">
            <wp:wrapPolygon edited="0">
              <wp:start x="2234" y="0"/>
              <wp:lineTo x="0" y="16494"/>
              <wp:lineTo x="0" y="21207"/>
              <wp:lineTo x="20855" y="21207"/>
              <wp:lineTo x="20855" y="16494"/>
              <wp:lineTo x="17876" y="12567"/>
              <wp:lineTo x="18621" y="0"/>
              <wp:lineTo x="2234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3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50A9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F711C" wp14:editId="461313D7">
              <wp:simplePos x="0" y="0"/>
              <wp:positionH relativeFrom="column">
                <wp:posOffset>-175263</wp:posOffset>
              </wp:positionH>
              <wp:positionV relativeFrom="paragraph">
                <wp:posOffset>-607061</wp:posOffset>
              </wp:positionV>
              <wp:extent cx="1781178" cy="1038228"/>
              <wp:effectExtent l="0" t="0" r="9522" b="9522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178" cy="10382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295D765" w14:textId="5E97644A" w:rsidR="00242404" w:rsidRDefault="00750A93">
                          <w:pPr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Alcaldía local </w:t>
                          </w:r>
                          <w:r w:rsidR="00FE4F0C">
                            <w:rPr>
                              <w:rFonts w:ascii="Garamond" w:hAnsi="Garamond" w:cs="Arial"/>
                              <w:b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d</w:t>
                          </w:r>
                          <w:r w:rsidR="002457FE">
                            <w:rPr>
                              <w:rFonts w:ascii="Garamond" w:hAnsi="Garamond" w:cs="Arial"/>
                              <w:b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e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 xml:space="preserve">Los Mártires </w:t>
                          </w: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Avenida Calle 19 No. 28-80</w:t>
                          </w:r>
                        </w:p>
                        <w:p w14:paraId="79752A09" w14:textId="77777777" w:rsidR="00242404" w:rsidRDefault="00750A93">
                          <w:pPr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Piso 6</w:t>
                          </w:r>
                        </w:p>
                        <w:p w14:paraId="1EDA8E49" w14:textId="77777777" w:rsidR="00242404" w:rsidRDefault="00750A93">
                          <w:pPr>
                            <w:spacing w:after="0" w:line="240" w:lineRule="auto"/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Centro Comercial Mall Plaza</w:t>
                          </w:r>
                        </w:p>
                        <w:p w14:paraId="41915977" w14:textId="77777777" w:rsidR="00242404" w:rsidRDefault="00750A93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Código Postal: 111411</w:t>
                          </w:r>
                        </w:p>
                        <w:p w14:paraId="002206FF" w14:textId="77777777" w:rsidR="00242404" w:rsidRDefault="00750A93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Tel. 3759531 - 3511577</w:t>
                          </w:r>
                        </w:p>
                        <w:p w14:paraId="3473132B" w14:textId="77777777" w:rsidR="00242404" w:rsidRDefault="00750A93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DB32ABF" w14:textId="77777777" w:rsidR="00242404" w:rsidRDefault="00750A93">
                          <w:pPr>
                            <w:spacing w:after="0"/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color w:val="000000"/>
                              <w:sz w:val="16"/>
                              <w:szCs w:val="16"/>
                              <w:lang w:val="es-MX"/>
                            </w:rPr>
                            <w:t>www.martires.gov.co</w:t>
                          </w:r>
                        </w:p>
                        <w:p w14:paraId="1D7BA640" w14:textId="77777777" w:rsidR="00242404" w:rsidRDefault="00B7515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BA595F4" w14:textId="77777777" w:rsidR="00242404" w:rsidRDefault="00B7515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A768E08" w14:textId="77777777" w:rsidR="00242404" w:rsidRDefault="00B7515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1337AF6" w14:textId="77777777" w:rsidR="00242404" w:rsidRDefault="00B7515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F00EFBB" w14:textId="77777777" w:rsidR="00242404" w:rsidRDefault="00B75156">
                          <w:pPr>
                            <w:spacing w:after="0" w:line="240" w:lineRule="auto"/>
                            <w:rPr>
                              <w:szCs w:val="16"/>
                            </w:rPr>
                          </w:pPr>
                        </w:p>
                        <w:p w14:paraId="51F9B3E6" w14:textId="77777777" w:rsidR="00242404" w:rsidRDefault="00B7515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5B2F711C" id="_x0000_s1031" style="position:absolute;margin-left:-13.8pt;margin-top:-47.8pt;width:140.2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" stroked="f">
              <v:textbox inset="2.5575mm,1.2875mm,2.5575mm,1.2875mm">
                <w:txbxContent>
                  <w:p w14:paraId="7295D765" w14:textId="5E97644A" w:rsidR="00242404" w:rsidRDefault="00750A93">
                    <w:pPr>
                      <w:spacing w:after="0" w:line="240" w:lineRule="auto"/>
                    </w:pPr>
                    <w:r>
                      <w:rPr>
                        <w:rFonts w:ascii="Garamond" w:hAnsi="Garamond" w:cs="Arial"/>
                        <w:b/>
                        <w:color w:val="000000"/>
                        <w:sz w:val="16"/>
                        <w:szCs w:val="16"/>
                        <w:lang w:val="es-MX"/>
                      </w:rPr>
                      <w:t xml:space="preserve">Alcaldía local </w:t>
                    </w:r>
                    <w:r w:rsidR="00FE4F0C">
                      <w:rPr>
                        <w:rFonts w:ascii="Garamond" w:hAnsi="Garamond" w:cs="Arial"/>
                        <w:b/>
                        <w:color w:val="000000"/>
                        <w:sz w:val="16"/>
                        <w:szCs w:val="16"/>
                        <w:lang w:val="es-MX"/>
                      </w:rPr>
                      <w:t>d</w:t>
                    </w:r>
                    <w:r w:rsidR="002457FE">
                      <w:rPr>
                        <w:rFonts w:ascii="Garamond" w:hAnsi="Garamond" w:cs="Arial"/>
                        <w:b/>
                        <w:color w:val="000000"/>
                        <w:sz w:val="16"/>
                        <w:szCs w:val="16"/>
                        <w:lang w:val="es-MX"/>
                      </w:rPr>
                      <w:t xml:space="preserve">e </w:t>
                    </w:r>
                    <w:r>
                      <w:rPr>
                        <w:rFonts w:ascii="Garamond" w:hAnsi="Garamond" w:cs="Arial"/>
                        <w:b/>
                        <w:color w:val="000000"/>
                        <w:sz w:val="16"/>
                        <w:szCs w:val="16"/>
                        <w:lang w:val="es-MX"/>
                      </w:rPr>
                      <w:t xml:space="preserve">Los Mártires </w:t>
                    </w: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Avenida Calle 19 No. 28-80</w:t>
                    </w:r>
                  </w:p>
                  <w:p w14:paraId="79752A09" w14:textId="77777777" w:rsidR="00242404" w:rsidRDefault="00750A93">
                    <w:pPr>
                      <w:spacing w:after="0" w:line="240" w:lineRule="auto"/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Piso 6</w:t>
                    </w:r>
                  </w:p>
                  <w:p w14:paraId="1EDA8E49" w14:textId="77777777" w:rsidR="00242404" w:rsidRDefault="00750A93">
                    <w:pPr>
                      <w:spacing w:after="0" w:line="240" w:lineRule="auto"/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Centro Comercial Mall Plaza</w:t>
                    </w:r>
                  </w:p>
                  <w:p w14:paraId="41915977" w14:textId="77777777" w:rsidR="00242404" w:rsidRDefault="00750A93">
                    <w:pPr>
                      <w:spacing w:after="0" w:line="240" w:lineRule="auto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Código Postal: 111411</w:t>
                    </w:r>
                  </w:p>
                  <w:p w14:paraId="002206FF" w14:textId="77777777" w:rsidR="00242404" w:rsidRDefault="00750A93">
                    <w:pPr>
                      <w:spacing w:after="0" w:line="240" w:lineRule="auto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Tel. 3759531 - 3511577</w:t>
                    </w:r>
                  </w:p>
                  <w:p w14:paraId="3473132B" w14:textId="77777777" w:rsidR="00242404" w:rsidRDefault="00750A93">
                    <w:pPr>
                      <w:spacing w:after="0" w:line="240" w:lineRule="auto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DB32ABF" w14:textId="77777777" w:rsidR="00242404" w:rsidRDefault="00750A93">
                    <w:pPr>
                      <w:spacing w:after="0"/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color w:val="000000"/>
                        <w:sz w:val="16"/>
                        <w:szCs w:val="16"/>
                        <w:lang w:val="es-MX"/>
                      </w:rPr>
                      <w:t>www.martires.gov.co</w:t>
                    </w:r>
                  </w:p>
                  <w:p w14:paraId="1D7BA640" w14:textId="77777777" w:rsidR="00242404" w:rsidRDefault="00A41B1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BA595F4" w14:textId="77777777" w:rsidR="00242404" w:rsidRDefault="00A41B1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A768E08" w14:textId="77777777" w:rsidR="00242404" w:rsidRDefault="00A41B1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1337AF6" w14:textId="77777777" w:rsidR="00242404" w:rsidRDefault="00A41B1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F00EFBB" w14:textId="77777777" w:rsidR="00242404" w:rsidRDefault="00A41B1E">
                    <w:pPr>
                      <w:spacing w:after="0" w:line="240" w:lineRule="auto"/>
                      <w:rPr>
                        <w:szCs w:val="16"/>
                      </w:rPr>
                    </w:pPr>
                  </w:p>
                  <w:p w14:paraId="51F9B3E6" w14:textId="77777777" w:rsidR="00242404" w:rsidRDefault="00A41B1E">
                    <w:pPr>
                      <w:spacing w:after="0" w:line="240" w:lineRule="auto"/>
                    </w:pPr>
                  </w:p>
                </w:txbxContent>
              </v:textbox>
            </v:rect>
          </w:pict>
        </mc:Fallback>
      </mc:AlternateContent>
    </w:r>
    <w:r w:rsidR="00750A9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ED02AF" wp14:editId="738CDCC5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5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337E94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XycxG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C65C" w14:textId="77777777" w:rsidR="00BD6C3F" w:rsidRDefault="00BD6C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94F26" w14:textId="77777777" w:rsidR="00BD6C3F" w:rsidRDefault="00BD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5602" w14:textId="77777777" w:rsidR="00BF3F18" w:rsidRDefault="00BF3F18" w:rsidP="00BF3F18">
    <w:pPr>
      <w:pStyle w:val="Encabezamien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46F307D" wp14:editId="38A3DE4A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937D2D" wp14:editId="1235D4FB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16503" w14:textId="77777777" w:rsidR="00BF3F18" w:rsidRDefault="00BF3F18" w:rsidP="00BF3F1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1E0CE894" w14:textId="77777777" w:rsidR="00BF3F18" w:rsidRDefault="00BF3F18" w:rsidP="00BF3F1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704329FD" w14:textId="77777777" w:rsidR="00BF3F18" w:rsidRDefault="00BF3F18" w:rsidP="00BF3F1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5BAEBFE7" w14:textId="77777777" w:rsidR="00BF3F18" w:rsidRDefault="00BF3F18" w:rsidP="00BF3F18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A04D775" w14:textId="77777777" w:rsidR="00BF3F18" w:rsidRDefault="00BF3F18" w:rsidP="00BF3F18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01937D2D" id="Rectangle 2" o:spid="_x0000_s1029" style="position:absolute;margin-left:294pt;margin-top:-5.9pt;width:205.5pt;height:6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2B816503" w14:textId="77777777" w:rsidR="00BF3F18" w:rsidRDefault="00BF3F18" w:rsidP="00BF3F18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1E0CE894" w14:textId="77777777" w:rsidR="00BF3F18" w:rsidRDefault="00BF3F18" w:rsidP="00BF3F18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RAD_S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*</w:t>
                    </w:r>
                  </w:p>
                  <w:p w14:paraId="704329FD" w14:textId="77777777" w:rsidR="00BF3F18" w:rsidRDefault="00BF3F18" w:rsidP="00BF3F18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F_RAD_S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*</w:t>
                    </w:r>
                  </w:p>
                  <w:p w14:paraId="5BAEBFE7" w14:textId="77777777" w:rsidR="00BF3F18" w:rsidRDefault="00BF3F18" w:rsidP="00BF3F18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</w:t>
                    </w:r>
                    <w:proofErr w:type="spellStart"/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RAD_S</w:t>
                    </w:r>
                    <w:proofErr w:type="spellEnd"/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</w:t>
                    </w:r>
                  </w:p>
                  <w:p w14:paraId="5A04D775" w14:textId="77777777" w:rsidR="00BF3F18" w:rsidRDefault="00BF3F18" w:rsidP="00BF3F18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7F54878" w14:textId="77777777" w:rsidR="00BF3F18" w:rsidRDefault="00BF3F18" w:rsidP="00BF3F18">
    <w:pPr>
      <w:pStyle w:val="Encabezamiento"/>
      <w:rPr>
        <w:lang w:eastAsia="es-CO"/>
      </w:rPr>
    </w:pPr>
  </w:p>
  <w:p w14:paraId="57E9F0D8" w14:textId="77777777" w:rsidR="00BF3F18" w:rsidRDefault="00BF3F18" w:rsidP="00BF3F18">
    <w:pPr>
      <w:pStyle w:val="Encabezamiento"/>
      <w:rPr>
        <w:lang w:eastAsia="es-CO"/>
      </w:rPr>
    </w:pPr>
  </w:p>
  <w:p w14:paraId="44C972B9" w14:textId="77777777" w:rsidR="00BF3F18" w:rsidRDefault="00BF3F18" w:rsidP="00BF3F18">
    <w:pPr>
      <w:pStyle w:val="Encabezamiento"/>
      <w:rPr>
        <w:lang w:eastAsia="es-CO"/>
      </w:rPr>
    </w:pPr>
  </w:p>
  <w:p w14:paraId="7F42FE64" w14:textId="77777777" w:rsidR="00BF3F18" w:rsidRDefault="00BF3F18" w:rsidP="00BF3F18">
    <w:pPr>
      <w:pStyle w:val="Encabezamiento"/>
      <w:rPr>
        <w:lang w:eastAsia="es-CO"/>
      </w:rPr>
    </w:pPr>
  </w:p>
  <w:p w14:paraId="3CC76DFA" w14:textId="77BF9FEC" w:rsidR="00242404" w:rsidRDefault="00BF3F18" w:rsidP="00BF3F18">
    <w:pPr>
      <w:pStyle w:val="Encabezamiento"/>
      <w:jc w:val="right"/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9C"/>
    <w:rsid w:val="00002B6E"/>
    <w:rsid w:val="00016924"/>
    <w:rsid w:val="0011790A"/>
    <w:rsid w:val="002457FE"/>
    <w:rsid w:val="006730D0"/>
    <w:rsid w:val="007355FD"/>
    <w:rsid w:val="00746D9C"/>
    <w:rsid w:val="00750A93"/>
    <w:rsid w:val="00952C24"/>
    <w:rsid w:val="00A41B1E"/>
    <w:rsid w:val="00B21731"/>
    <w:rsid w:val="00B75156"/>
    <w:rsid w:val="00BD6C3F"/>
    <w:rsid w:val="00BF3F18"/>
    <w:rsid w:val="00D35D9D"/>
    <w:rsid w:val="00DA415C"/>
    <w:rsid w:val="00FC319C"/>
    <w:rsid w:val="00FE4F0C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ED6F4"/>
  <w15:docId w15:val="{BEE51A86-D3E7-486C-8823-15C62B33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Luisa Fernanda Ibagon Moreno</cp:lastModifiedBy>
  <cp:revision>6</cp:revision>
  <cp:lastPrinted>2019-03-04T14:30:00Z</cp:lastPrinted>
  <dcterms:created xsi:type="dcterms:W3CDTF">2022-02-17T14:36:00Z</dcterms:created>
  <dcterms:modified xsi:type="dcterms:W3CDTF">2022-12-15T15:38:00Z</dcterms:modified>
</cp:coreProperties>
</file>