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F3A5" w14:textId="3E931F3B" w:rsidR="00412004" w:rsidRDefault="00412004"/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1087"/>
        <w:gridCol w:w="3898"/>
        <w:gridCol w:w="2240"/>
        <w:gridCol w:w="2381"/>
      </w:tblGrid>
      <w:tr w:rsidR="002678FF" w14:paraId="3FF3BF53" w14:textId="77777777" w:rsidTr="00944402">
        <w:tc>
          <w:tcPr>
            <w:tcW w:w="1087" w:type="dxa"/>
          </w:tcPr>
          <w:p w14:paraId="35B74C31" w14:textId="3925D0CC" w:rsidR="002678FF" w:rsidRDefault="002678FF" w:rsidP="00CD4E88">
            <w:pPr>
              <w:jc w:val="center"/>
            </w:pPr>
            <w:r w:rsidRPr="008D3C1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Fecha</w:t>
            </w:r>
          </w:p>
        </w:tc>
        <w:tc>
          <w:tcPr>
            <w:tcW w:w="3898" w:type="dxa"/>
          </w:tcPr>
          <w:p w14:paraId="53F2B5D0" w14:textId="346FDB4F" w:rsidR="002678FF" w:rsidRDefault="002678FF" w:rsidP="00CD4E88">
            <w:pPr>
              <w:jc w:val="center"/>
            </w:pPr>
            <w:r w:rsidRPr="008D3C1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Descripción de la actividad</w:t>
            </w:r>
          </w:p>
        </w:tc>
        <w:tc>
          <w:tcPr>
            <w:tcW w:w="2240" w:type="dxa"/>
          </w:tcPr>
          <w:p w14:paraId="2135C761" w14:textId="0B52E248" w:rsidR="002678FF" w:rsidRDefault="002678FF" w:rsidP="00CD4E88">
            <w:pPr>
              <w:jc w:val="center"/>
            </w:pPr>
            <w:r w:rsidRPr="008D3C1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Descripción de los participantes</w:t>
            </w:r>
          </w:p>
        </w:tc>
        <w:tc>
          <w:tcPr>
            <w:tcW w:w="2381" w:type="dxa"/>
          </w:tcPr>
          <w:p w14:paraId="272E8D69" w14:textId="2E0EBCBE" w:rsidR="002678FF" w:rsidRDefault="002678FF" w:rsidP="00CD4E88">
            <w:pPr>
              <w:jc w:val="center"/>
            </w:pPr>
            <w:r w:rsidRPr="008D3C1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Entidades que apoya</w:t>
            </w:r>
            <w:r w:rsidR="009123E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n</w:t>
            </w:r>
            <w:r w:rsidRPr="008D3C1B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la actividad</w:t>
            </w:r>
          </w:p>
        </w:tc>
      </w:tr>
      <w:tr w:rsidR="00FF2AE5" w14:paraId="2DDF04DB" w14:textId="77777777" w:rsidTr="00944402">
        <w:tc>
          <w:tcPr>
            <w:tcW w:w="1087" w:type="dxa"/>
          </w:tcPr>
          <w:p w14:paraId="3BB46722" w14:textId="79067B51" w:rsidR="00FF2AE5" w:rsidRPr="00FF2AE5" w:rsidRDefault="00FF2AE5" w:rsidP="00FF2AE5">
            <w:pPr>
              <w:rPr>
                <w:i/>
                <w:iCs/>
                <w:color w:val="A6A6A6" w:themeColor="background1" w:themeShade="A6"/>
                <w:sz w:val="16"/>
                <w:szCs w:val="16"/>
              </w:rPr>
            </w:pPr>
            <w:r w:rsidRPr="00FF2AE5">
              <w:rPr>
                <w:i/>
                <w:iCs/>
                <w:color w:val="A6A6A6" w:themeColor="background1" w:themeShade="A6"/>
                <w:sz w:val="16"/>
                <w:szCs w:val="16"/>
              </w:rPr>
              <w:t xml:space="preserve">Incluya la fecha en formato </w:t>
            </w:r>
            <w:proofErr w:type="spellStart"/>
            <w:r w:rsidRPr="00FF2AE5">
              <w:rPr>
                <w:i/>
                <w:iCs/>
                <w:color w:val="A6A6A6" w:themeColor="background1" w:themeShade="A6"/>
                <w:sz w:val="16"/>
                <w:szCs w:val="16"/>
              </w:rPr>
              <w:t>dd</w:t>
            </w:r>
            <w:proofErr w:type="spellEnd"/>
            <w:r w:rsidRPr="00FF2AE5">
              <w:rPr>
                <w:i/>
                <w:iCs/>
                <w:color w:val="A6A6A6" w:themeColor="background1" w:themeShade="A6"/>
                <w:sz w:val="16"/>
                <w:szCs w:val="16"/>
              </w:rPr>
              <w:t>/mm/</w:t>
            </w:r>
            <w:proofErr w:type="spellStart"/>
            <w:r w:rsidRPr="00FF2AE5">
              <w:rPr>
                <w:i/>
                <w:iCs/>
                <w:color w:val="A6A6A6" w:themeColor="background1" w:themeShade="A6"/>
                <w:sz w:val="16"/>
                <w:szCs w:val="16"/>
              </w:rPr>
              <w:t>aaaa</w:t>
            </w:r>
            <w:proofErr w:type="spellEnd"/>
          </w:p>
          <w:p w14:paraId="018A4127" w14:textId="77777777" w:rsidR="00FF2AE5" w:rsidRDefault="00FF2AE5" w:rsidP="00FF2AE5"/>
          <w:p w14:paraId="57B2FB7E" w14:textId="77777777" w:rsidR="00FF2AE5" w:rsidRDefault="00FF2AE5" w:rsidP="00FF2AE5"/>
          <w:p w14:paraId="04FFA640" w14:textId="4680D688" w:rsidR="00FF2AE5" w:rsidRDefault="00FF2AE5" w:rsidP="00FF2AE5"/>
        </w:tc>
        <w:tc>
          <w:tcPr>
            <w:tcW w:w="3898" w:type="dxa"/>
          </w:tcPr>
          <w:p w14:paraId="5E99A995" w14:textId="66CB3C6C" w:rsidR="00FF2AE5" w:rsidRDefault="00FF2AE5" w:rsidP="00FF2AE5">
            <w:r>
              <w:rPr>
                <w:i/>
                <w:iCs/>
                <w:color w:val="A6A6A6" w:themeColor="background1" w:themeShade="A6"/>
                <w:sz w:val="16"/>
                <w:szCs w:val="16"/>
              </w:rPr>
              <w:t>Describa la intervención realizada</w:t>
            </w:r>
          </w:p>
        </w:tc>
        <w:tc>
          <w:tcPr>
            <w:tcW w:w="2240" w:type="dxa"/>
          </w:tcPr>
          <w:p w14:paraId="480BAC25" w14:textId="3D479103" w:rsidR="00FF2AE5" w:rsidRDefault="00FF2AE5" w:rsidP="00FF2AE5">
            <w:r>
              <w:rPr>
                <w:i/>
                <w:iCs/>
                <w:color w:val="A6A6A6" w:themeColor="background1" w:themeShade="A6"/>
                <w:sz w:val="16"/>
                <w:szCs w:val="16"/>
              </w:rPr>
              <w:t>Incluya el nombre de los participantes</w:t>
            </w:r>
            <w:r w:rsidR="00944402">
              <w:rPr>
                <w:i/>
                <w:iCs/>
                <w:color w:val="A6A6A6" w:themeColor="background1" w:themeShade="A6"/>
                <w:sz w:val="16"/>
                <w:szCs w:val="16"/>
              </w:rPr>
              <w:t>,</w:t>
            </w:r>
            <w:r>
              <w:rPr>
                <w:i/>
                <w:iCs/>
                <w:color w:val="A6A6A6" w:themeColor="background1" w:themeShade="A6"/>
                <w:sz w:val="16"/>
                <w:szCs w:val="16"/>
              </w:rPr>
              <w:t xml:space="preserve"> o el nombre de la comunidad indígena (cuando supera a 4 integrantes)</w:t>
            </w:r>
          </w:p>
        </w:tc>
        <w:tc>
          <w:tcPr>
            <w:tcW w:w="2381" w:type="dxa"/>
          </w:tcPr>
          <w:p w14:paraId="02D7DA51" w14:textId="5F13680B" w:rsidR="00FF2AE5" w:rsidRDefault="00FF2AE5" w:rsidP="00FF2AE5">
            <w:r>
              <w:rPr>
                <w:i/>
                <w:iCs/>
                <w:color w:val="A6A6A6" w:themeColor="background1" w:themeShade="A6"/>
                <w:sz w:val="16"/>
                <w:szCs w:val="16"/>
              </w:rPr>
              <w:t xml:space="preserve">Indique el nombre de las </w:t>
            </w:r>
            <w:r w:rsidR="0075105A">
              <w:rPr>
                <w:i/>
                <w:iCs/>
                <w:color w:val="A6A6A6" w:themeColor="background1" w:themeShade="A6"/>
                <w:sz w:val="16"/>
                <w:szCs w:val="16"/>
              </w:rPr>
              <w:t xml:space="preserve">otras entidades que participaron de la intervención </w:t>
            </w:r>
            <w:r w:rsidR="0023088D">
              <w:rPr>
                <w:i/>
                <w:iCs/>
                <w:color w:val="A6A6A6" w:themeColor="background1" w:themeShade="A6"/>
                <w:sz w:val="16"/>
                <w:szCs w:val="16"/>
              </w:rPr>
              <w:t>(si aplica)</w:t>
            </w:r>
          </w:p>
        </w:tc>
      </w:tr>
      <w:tr w:rsidR="002678FF" w14:paraId="0254E82A" w14:textId="77777777" w:rsidTr="00944402">
        <w:tc>
          <w:tcPr>
            <w:tcW w:w="1087" w:type="dxa"/>
          </w:tcPr>
          <w:p w14:paraId="709F2B0E" w14:textId="77777777" w:rsidR="002678FF" w:rsidRDefault="002678FF"/>
          <w:p w14:paraId="31F3615A" w14:textId="77777777" w:rsidR="002678FF" w:rsidRDefault="002678FF"/>
          <w:p w14:paraId="2186E7D1" w14:textId="47ED04B6" w:rsidR="002678FF" w:rsidRDefault="002678FF"/>
          <w:p w14:paraId="6ADA85A5" w14:textId="5C45E860" w:rsidR="00CD4E88" w:rsidRDefault="00CD4E88"/>
          <w:p w14:paraId="00F09833" w14:textId="77777777" w:rsidR="00CD4E88" w:rsidRDefault="00CD4E88"/>
          <w:p w14:paraId="5FCA1E93" w14:textId="60EA8F43" w:rsidR="002678FF" w:rsidRDefault="002678FF"/>
        </w:tc>
        <w:tc>
          <w:tcPr>
            <w:tcW w:w="3898" w:type="dxa"/>
          </w:tcPr>
          <w:p w14:paraId="6803D626" w14:textId="77777777" w:rsidR="002678FF" w:rsidRDefault="002678FF"/>
        </w:tc>
        <w:tc>
          <w:tcPr>
            <w:tcW w:w="2240" w:type="dxa"/>
          </w:tcPr>
          <w:p w14:paraId="763B6D75" w14:textId="77777777" w:rsidR="002678FF" w:rsidRDefault="002678FF"/>
        </w:tc>
        <w:tc>
          <w:tcPr>
            <w:tcW w:w="2381" w:type="dxa"/>
          </w:tcPr>
          <w:p w14:paraId="60E312CB" w14:textId="77777777" w:rsidR="002678FF" w:rsidRDefault="002678FF"/>
        </w:tc>
      </w:tr>
      <w:tr w:rsidR="002678FF" w14:paraId="7DBD00C4" w14:textId="77777777" w:rsidTr="00944402">
        <w:tc>
          <w:tcPr>
            <w:tcW w:w="1087" w:type="dxa"/>
          </w:tcPr>
          <w:p w14:paraId="3B4E0FE9" w14:textId="77777777" w:rsidR="002678FF" w:rsidRDefault="002678FF"/>
          <w:p w14:paraId="72310146" w14:textId="77777777" w:rsidR="00CD4E88" w:rsidRDefault="00CD4E88"/>
          <w:p w14:paraId="7FD7BF9E" w14:textId="77777777" w:rsidR="00CD4E88" w:rsidRDefault="00CD4E88"/>
          <w:p w14:paraId="13C60786" w14:textId="77777777" w:rsidR="00CD4E88" w:rsidRDefault="00CD4E88"/>
          <w:p w14:paraId="0E5B54C0" w14:textId="2FF23861" w:rsidR="00CD4E88" w:rsidRDefault="00CD4E88"/>
        </w:tc>
        <w:tc>
          <w:tcPr>
            <w:tcW w:w="3898" w:type="dxa"/>
          </w:tcPr>
          <w:p w14:paraId="60CEF3C9" w14:textId="77777777" w:rsidR="002678FF" w:rsidRDefault="002678FF"/>
        </w:tc>
        <w:tc>
          <w:tcPr>
            <w:tcW w:w="2240" w:type="dxa"/>
          </w:tcPr>
          <w:p w14:paraId="7E6B5309" w14:textId="77777777" w:rsidR="002678FF" w:rsidRDefault="002678FF"/>
        </w:tc>
        <w:tc>
          <w:tcPr>
            <w:tcW w:w="2381" w:type="dxa"/>
          </w:tcPr>
          <w:p w14:paraId="765D8B7C" w14:textId="77777777" w:rsidR="002678FF" w:rsidRDefault="002678FF"/>
        </w:tc>
      </w:tr>
      <w:tr w:rsidR="002678FF" w14:paraId="25D7E827" w14:textId="77777777" w:rsidTr="00944402">
        <w:tc>
          <w:tcPr>
            <w:tcW w:w="1087" w:type="dxa"/>
          </w:tcPr>
          <w:p w14:paraId="44D62FF7" w14:textId="77777777" w:rsidR="002678FF" w:rsidRDefault="002678FF"/>
          <w:p w14:paraId="21AF59EB" w14:textId="77777777" w:rsidR="00CD4E88" w:rsidRDefault="00CD4E88"/>
          <w:p w14:paraId="6AA14C3D" w14:textId="77777777" w:rsidR="00CD4E88" w:rsidRDefault="00CD4E88"/>
          <w:p w14:paraId="39BDA9CF" w14:textId="77777777" w:rsidR="00CD4E88" w:rsidRDefault="00CD4E88"/>
          <w:p w14:paraId="6CECE627" w14:textId="77777777" w:rsidR="00CD4E88" w:rsidRDefault="00CD4E88"/>
          <w:p w14:paraId="56D34E9F" w14:textId="3C283102" w:rsidR="00CD4E88" w:rsidRDefault="00CD4E88"/>
        </w:tc>
        <w:tc>
          <w:tcPr>
            <w:tcW w:w="3898" w:type="dxa"/>
          </w:tcPr>
          <w:p w14:paraId="037C0780" w14:textId="77777777" w:rsidR="002678FF" w:rsidRDefault="002678FF"/>
        </w:tc>
        <w:tc>
          <w:tcPr>
            <w:tcW w:w="2240" w:type="dxa"/>
          </w:tcPr>
          <w:p w14:paraId="483875E4" w14:textId="77777777" w:rsidR="002678FF" w:rsidRDefault="002678FF"/>
        </w:tc>
        <w:tc>
          <w:tcPr>
            <w:tcW w:w="2381" w:type="dxa"/>
          </w:tcPr>
          <w:p w14:paraId="390F951A" w14:textId="77777777" w:rsidR="002678FF" w:rsidRDefault="002678FF"/>
        </w:tc>
      </w:tr>
      <w:tr w:rsidR="002678FF" w14:paraId="1B7E85A3" w14:textId="77777777" w:rsidTr="00944402">
        <w:tc>
          <w:tcPr>
            <w:tcW w:w="1087" w:type="dxa"/>
          </w:tcPr>
          <w:p w14:paraId="3EA4CC5E" w14:textId="77777777" w:rsidR="002678FF" w:rsidRDefault="002678FF"/>
          <w:p w14:paraId="023651EC" w14:textId="77777777" w:rsidR="00CD4E88" w:rsidRDefault="00CD4E88"/>
          <w:p w14:paraId="62501D21" w14:textId="77777777" w:rsidR="00CD4E88" w:rsidRDefault="00CD4E88"/>
          <w:p w14:paraId="0E8DD542" w14:textId="77777777" w:rsidR="00CD4E88" w:rsidRDefault="00CD4E88"/>
          <w:p w14:paraId="66F1F49C" w14:textId="367A57FA" w:rsidR="00CD4E88" w:rsidRDefault="00CD4E88"/>
        </w:tc>
        <w:tc>
          <w:tcPr>
            <w:tcW w:w="3898" w:type="dxa"/>
          </w:tcPr>
          <w:p w14:paraId="6B41F9B5" w14:textId="77777777" w:rsidR="002678FF" w:rsidRDefault="002678FF"/>
        </w:tc>
        <w:tc>
          <w:tcPr>
            <w:tcW w:w="2240" w:type="dxa"/>
          </w:tcPr>
          <w:p w14:paraId="5D158A51" w14:textId="77777777" w:rsidR="002678FF" w:rsidRDefault="002678FF"/>
        </w:tc>
        <w:tc>
          <w:tcPr>
            <w:tcW w:w="2381" w:type="dxa"/>
          </w:tcPr>
          <w:p w14:paraId="1E681F1E" w14:textId="77777777" w:rsidR="002678FF" w:rsidRDefault="002678FF"/>
        </w:tc>
      </w:tr>
      <w:tr w:rsidR="002678FF" w14:paraId="358FD594" w14:textId="77777777" w:rsidTr="00944402">
        <w:tc>
          <w:tcPr>
            <w:tcW w:w="1087" w:type="dxa"/>
          </w:tcPr>
          <w:p w14:paraId="5E17AC41" w14:textId="77777777" w:rsidR="002678FF" w:rsidRDefault="002678FF"/>
          <w:p w14:paraId="7FCCE714" w14:textId="77777777" w:rsidR="00CD4E88" w:rsidRDefault="00CD4E88"/>
          <w:p w14:paraId="47518E0C" w14:textId="77777777" w:rsidR="00CD4E88" w:rsidRDefault="00CD4E88"/>
          <w:p w14:paraId="4378FBBC" w14:textId="77777777" w:rsidR="00CD4E88" w:rsidRDefault="00CD4E88"/>
          <w:p w14:paraId="5FD9797B" w14:textId="1EC33FF2" w:rsidR="00CD4E88" w:rsidRDefault="00CD4E88"/>
        </w:tc>
        <w:tc>
          <w:tcPr>
            <w:tcW w:w="3898" w:type="dxa"/>
          </w:tcPr>
          <w:p w14:paraId="35165786" w14:textId="77777777" w:rsidR="002678FF" w:rsidRDefault="002678FF"/>
        </w:tc>
        <w:tc>
          <w:tcPr>
            <w:tcW w:w="2240" w:type="dxa"/>
          </w:tcPr>
          <w:p w14:paraId="3528827A" w14:textId="77777777" w:rsidR="002678FF" w:rsidRDefault="002678FF"/>
        </w:tc>
        <w:tc>
          <w:tcPr>
            <w:tcW w:w="2381" w:type="dxa"/>
          </w:tcPr>
          <w:p w14:paraId="6E225124" w14:textId="77777777" w:rsidR="002678FF" w:rsidRDefault="002678FF"/>
        </w:tc>
      </w:tr>
    </w:tbl>
    <w:p w14:paraId="2D21EFB4" w14:textId="77777777" w:rsidR="002678FF" w:rsidRDefault="002678FF"/>
    <w:p w14:paraId="7F8FE87D" w14:textId="77777777" w:rsidR="008D3C1B" w:rsidRDefault="008D3C1B"/>
    <w:p w14:paraId="439351B2" w14:textId="77777777" w:rsidR="008D3C1B" w:rsidRDefault="008D3C1B"/>
    <w:sectPr w:rsidR="008D3C1B" w:rsidSect="0041200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9FB5" w14:textId="77777777" w:rsidR="00BE49B0" w:rsidRDefault="00BE49B0" w:rsidP="00AF7683">
      <w:pPr>
        <w:spacing w:after="0" w:line="240" w:lineRule="auto"/>
      </w:pPr>
      <w:r>
        <w:separator/>
      </w:r>
    </w:p>
  </w:endnote>
  <w:endnote w:type="continuationSeparator" w:id="0">
    <w:p w14:paraId="1608582B" w14:textId="77777777" w:rsidR="00BE49B0" w:rsidRDefault="00BE49B0" w:rsidP="00AF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459" w:type="dxa"/>
      <w:tblLook w:val="04A0" w:firstRow="1" w:lastRow="0" w:firstColumn="1" w:lastColumn="0" w:noHBand="0" w:noVBand="1"/>
    </w:tblPr>
    <w:tblGrid>
      <w:gridCol w:w="2324"/>
      <w:gridCol w:w="5413"/>
      <w:gridCol w:w="1560"/>
    </w:tblGrid>
    <w:tr w:rsidR="008C7830" w:rsidRPr="00990908" w14:paraId="57294ED9" w14:textId="77777777" w:rsidTr="002F69A7">
      <w:tc>
        <w:tcPr>
          <w:tcW w:w="1998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2F446731" w14:textId="77777777" w:rsidR="008C7830" w:rsidRPr="00990908" w:rsidRDefault="008C7830" w:rsidP="008C7830">
          <w:pPr>
            <w:spacing w:after="0" w:line="240" w:lineRule="auto"/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Edificio Liévano</w:t>
          </w:r>
        </w:p>
        <w:p w14:paraId="6E37A268" w14:textId="77777777" w:rsidR="008C7830" w:rsidRPr="00990908" w:rsidRDefault="008C7830" w:rsidP="008C7830">
          <w:pPr>
            <w:spacing w:after="0" w:line="240" w:lineRule="auto"/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Calle 11 No. 8 -17</w:t>
          </w:r>
        </w:p>
        <w:p w14:paraId="675E674A" w14:textId="77777777" w:rsidR="008C7830" w:rsidRPr="00990908" w:rsidRDefault="008C7830" w:rsidP="008C7830">
          <w:pPr>
            <w:spacing w:after="0" w:line="240" w:lineRule="auto"/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 xml:space="preserve">Código Postal: 111711 </w:t>
          </w:r>
        </w:p>
        <w:p w14:paraId="2BAD774C" w14:textId="77777777" w:rsidR="008C7830" w:rsidRPr="00990908" w:rsidRDefault="008C7830" w:rsidP="008C7830">
          <w:pPr>
            <w:spacing w:after="0" w:line="240" w:lineRule="auto"/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Tel. 3387000 - 3820660</w:t>
          </w:r>
        </w:p>
        <w:p w14:paraId="38C66A4A" w14:textId="77777777" w:rsidR="008C7830" w:rsidRPr="00990908" w:rsidRDefault="008C7830" w:rsidP="008C7830">
          <w:pPr>
            <w:spacing w:after="0" w:line="240" w:lineRule="auto"/>
            <w:ind w:left="323"/>
            <w:rPr>
              <w:rFonts w:ascii="Garamond" w:hAnsi="Garamond" w:cs="Arial"/>
              <w:sz w:val="16"/>
              <w:szCs w:val="16"/>
              <w:lang w:val="es-MX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Información Línea 195</w:t>
          </w:r>
        </w:p>
        <w:p w14:paraId="2EE85DE5" w14:textId="77777777" w:rsidR="008C7830" w:rsidRPr="00990908" w:rsidRDefault="008C7830" w:rsidP="008C7830">
          <w:pPr>
            <w:spacing w:after="0" w:line="240" w:lineRule="auto"/>
            <w:ind w:left="323"/>
            <w:rPr>
              <w:rFonts w:ascii="Garamond" w:hAnsi="Garamond" w:cs="Arial"/>
              <w:color w:val="00B0F0"/>
              <w:sz w:val="18"/>
              <w:szCs w:val="18"/>
            </w:rPr>
          </w:pPr>
          <w:r w:rsidRPr="00990908">
            <w:rPr>
              <w:rFonts w:ascii="Garamond" w:hAnsi="Garamond" w:cs="Arial"/>
              <w:sz w:val="16"/>
              <w:szCs w:val="16"/>
              <w:lang w:val="es-MX"/>
            </w:rPr>
            <w:t>www.gobiernobogota.gov.co</w:t>
          </w:r>
        </w:p>
      </w:tc>
      <w:tc>
        <w:tcPr>
          <w:tcW w:w="636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2366D8D5" w14:textId="4F3F5717" w:rsidR="008C7830" w:rsidRPr="002F69A7" w:rsidRDefault="008C7830" w:rsidP="008C7830">
          <w:pPr>
            <w:spacing w:after="0" w:line="240" w:lineRule="auto"/>
            <w:ind w:left="323"/>
            <w:jc w:val="center"/>
            <w:rPr>
              <w:rFonts w:ascii="Garamond" w:hAnsi="Garamond" w:cs="Arial"/>
              <w:color w:val="000000" w:themeColor="text1"/>
              <w:sz w:val="18"/>
              <w:szCs w:val="18"/>
            </w:rPr>
          </w:pPr>
          <w:r w:rsidRPr="002F69A7">
            <w:rPr>
              <w:rFonts w:ascii="Garamond" w:hAnsi="Garamond" w:cs="Arial"/>
              <w:color w:val="000000" w:themeColor="text1"/>
              <w:sz w:val="18"/>
              <w:szCs w:val="18"/>
            </w:rPr>
            <w:t xml:space="preserve">Código: </w:t>
          </w:r>
          <w:r w:rsidR="0023088D" w:rsidRPr="002F69A7">
            <w:rPr>
              <w:rFonts w:ascii="Garamond" w:hAnsi="Garamond" w:cs="Arial"/>
              <w:color w:val="000000" w:themeColor="text1"/>
              <w:sz w:val="18"/>
              <w:szCs w:val="18"/>
            </w:rPr>
            <w:t>DHH-FPD-F</w:t>
          </w:r>
          <w:r w:rsidR="00A72BAA" w:rsidRPr="002F69A7">
            <w:rPr>
              <w:rFonts w:ascii="Garamond" w:hAnsi="Garamond" w:cs="Arial"/>
              <w:color w:val="000000" w:themeColor="text1"/>
              <w:sz w:val="18"/>
              <w:szCs w:val="18"/>
            </w:rPr>
            <w:t>045</w:t>
          </w:r>
        </w:p>
        <w:p w14:paraId="3B993786" w14:textId="13359EA8" w:rsidR="008C7830" w:rsidRPr="002F69A7" w:rsidRDefault="008C7830" w:rsidP="008C7830">
          <w:pPr>
            <w:pStyle w:val="Standard"/>
            <w:ind w:left="323"/>
            <w:jc w:val="center"/>
            <w:rPr>
              <w:rFonts w:ascii="Garamond" w:hAnsi="Garamond" w:cs="Arial"/>
              <w:color w:val="000000" w:themeColor="text1"/>
              <w:sz w:val="18"/>
              <w:szCs w:val="18"/>
            </w:rPr>
          </w:pPr>
          <w:r w:rsidRPr="002F69A7">
            <w:rPr>
              <w:rFonts w:ascii="Garamond" w:hAnsi="Garamond" w:cs="Arial"/>
              <w:color w:val="000000" w:themeColor="text1"/>
              <w:sz w:val="18"/>
              <w:szCs w:val="18"/>
            </w:rPr>
            <w:t xml:space="preserve">Versión: </w:t>
          </w:r>
          <w:r w:rsidR="002F69A7" w:rsidRPr="002F69A7">
            <w:rPr>
              <w:rFonts w:ascii="Garamond" w:hAnsi="Garamond" w:cs="Arial"/>
              <w:color w:val="000000" w:themeColor="text1"/>
              <w:sz w:val="18"/>
              <w:szCs w:val="18"/>
            </w:rPr>
            <w:t>01</w:t>
          </w:r>
        </w:p>
        <w:p w14:paraId="7FF3E8D7" w14:textId="3757CF51" w:rsidR="008C7830" w:rsidRPr="002F69A7" w:rsidRDefault="008C7830" w:rsidP="008C7830">
          <w:pPr>
            <w:pStyle w:val="Piedepgina"/>
            <w:ind w:left="323"/>
            <w:jc w:val="center"/>
            <w:rPr>
              <w:rFonts w:ascii="Garamond" w:hAnsi="Garamond" w:cs="Arial"/>
              <w:color w:val="000000" w:themeColor="text1"/>
              <w:kern w:val="3"/>
              <w:sz w:val="18"/>
              <w:szCs w:val="18"/>
            </w:rPr>
          </w:pPr>
          <w:r w:rsidRPr="002F69A7">
            <w:rPr>
              <w:rFonts w:ascii="Garamond" w:hAnsi="Garamond" w:cs="Arial"/>
              <w:color w:val="000000" w:themeColor="text1"/>
              <w:kern w:val="3"/>
              <w:sz w:val="18"/>
              <w:szCs w:val="18"/>
            </w:rPr>
            <w:t xml:space="preserve">Vigencia: </w:t>
          </w:r>
          <w:r w:rsidR="0089028E" w:rsidRPr="0089028E">
            <w:rPr>
              <w:rFonts w:ascii="Garamond" w:hAnsi="Garamond" w:cs="Arial"/>
              <w:kern w:val="3"/>
              <w:sz w:val="18"/>
              <w:szCs w:val="18"/>
            </w:rPr>
            <w:t>07</w:t>
          </w:r>
          <w:r w:rsidRPr="0089028E">
            <w:rPr>
              <w:rFonts w:ascii="Garamond" w:hAnsi="Garamond" w:cs="Arial"/>
              <w:kern w:val="3"/>
              <w:sz w:val="18"/>
              <w:szCs w:val="18"/>
            </w:rPr>
            <w:t xml:space="preserve"> </w:t>
          </w:r>
          <w:r w:rsidRPr="002F69A7">
            <w:rPr>
              <w:rFonts w:ascii="Garamond" w:hAnsi="Garamond" w:cs="Arial"/>
              <w:color w:val="000000" w:themeColor="text1"/>
              <w:kern w:val="3"/>
              <w:sz w:val="18"/>
              <w:szCs w:val="18"/>
            </w:rPr>
            <w:t xml:space="preserve">de </w:t>
          </w:r>
          <w:r w:rsidR="0089028E">
            <w:rPr>
              <w:rFonts w:ascii="Garamond" w:hAnsi="Garamond" w:cs="Arial"/>
              <w:color w:val="000000" w:themeColor="text1"/>
              <w:kern w:val="3"/>
              <w:sz w:val="18"/>
              <w:szCs w:val="18"/>
            </w:rPr>
            <w:t>septiembre</w:t>
          </w:r>
          <w:r w:rsidR="0089028E" w:rsidRPr="002F69A7">
            <w:rPr>
              <w:rFonts w:ascii="Garamond" w:hAnsi="Garamond" w:cs="Arial"/>
              <w:color w:val="000000" w:themeColor="text1"/>
              <w:kern w:val="3"/>
              <w:sz w:val="18"/>
              <w:szCs w:val="18"/>
            </w:rPr>
            <w:t xml:space="preserve"> </w:t>
          </w:r>
          <w:r w:rsidR="002F69A7" w:rsidRPr="002F69A7">
            <w:rPr>
              <w:rFonts w:ascii="Garamond" w:hAnsi="Garamond" w:cs="Arial"/>
              <w:color w:val="000000" w:themeColor="text1"/>
              <w:kern w:val="3"/>
              <w:sz w:val="18"/>
              <w:szCs w:val="18"/>
            </w:rPr>
            <w:t>de 2022</w:t>
          </w:r>
        </w:p>
        <w:p w14:paraId="4B388627" w14:textId="6FEE9664" w:rsidR="008C7830" w:rsidRPr="002F69A7" w:rsidRDefault="008C7830" w:rsidP="008C7830">
          <w:pPr>
            <w:pStyle w:val="Piedepgina"/>
            <w:ind w:left="323"/>
            <w:jc w:val="center"/>
            <w:rPr>
              <w:rFonts w:ascii="Garamond" w:hAnsi="Garamond"/>
              <w:color w:val="000000" w:themeColor="text1"/>
              <w:sz w:val="18"/>
              <w:szCs w:val="18"/>
            </w:rPr>
          </w:pPr>
          <w:r w:rsidRPr="002F69A7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t>Caso HOLA:</w:t>
          </w:r>
          <w:r w:rsidRPr="002F69A7">
            <w:rPr>
              <w:rFonts w:ascii="Garamond" w:hAnsi="Garamond"/>
              <w:noProof/>
              <w:color w:val="000000" w:themeColor="text1"/>
              <w:sz w:val="18"/>
              <w:szCs w:val="18"/>
              <w:lang w:eastAsia="es-CO"/>
            </w:rPr>
            <w:t xml:space="preserve"> </w:t>
          </w:r>
          <w:r w:rsidR="0089028E">
            <w:rPr>
              <w:rFonts w:ascii="Garamond" w:hAnsi="Garamond"/>
              <w:noProof/>
              <w:sz w:val="18"/>
              <w:szCs w:val="18"/>
              <w:lang w:eastAsia="es-CO"/>
            </w:rPr>
            <w:t>263904</w:t>
          </w:r>
        </w:p>
        <w:p w14:paraId="527F5E5C" w14:textId="77777777" w:rsidR="008C7830" w:rsidRPr="00990908" w:rsidRDefault="008C7830" w:rsidP="008C7830">
          <w:pPr>
            <w:pStyle w:val="Piedepgina"/>
            <w:ind w:left="323"/>
            <w:jc w:val="center"/>
            <w:rPr>
              <w:rFonts w:ascii="Garamond" w:hAnsi="Garamond" w:cs="Arial"/>
              <w:color w:val="00B0F0"/>
              <w:sz w:val="18"/>
              <w:szCs w:val="18"/>
            </w:rPr>
          </w:pPr>
          <w:r w:rsidRPr="002F69A7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t xml:space="preserve">Página </w:t>
          </w:r>
          <w:r w:rsidRPr="002F69A7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fldChar w:fldCharType="begin"/>
          </w:r>
          <w:r w:rsidRPr="002F69A7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instrText xml:space="preserve"> PAGE </w:instrText>
          </w:r>
          <w:r w:rsidRPr="002F69A7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fldChar w:fldCharType="separate"/>
          </w:r>
          <w:r w:rsidRPr="002F69A7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t>1</w:t>
          </w:r>
          <w:r w:rsidRPr="002F69A7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fldChar w:fldCharType="end"/>
          </w:r>
          <w:r w:rsidRPr="002F69A7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t xml:space="preserve"> de </w:t>
          </w:r>
          <w:r w:rsidRPr="002F69A7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fldChar w:fldCharType="begin"/>
          </w:r>
          <w:r w:rsidRPr="002F69A7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instrText xml:space="preserve"> NUMPAGES \*Arabic </w:instrText>
          </w:r>
          <w:r w:rsidRPr="002F69A7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fldChar w:fldCharType="separate"/>
          </w:r>
          <w:r w:rsidRPr="002F69A7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t>1</w:t>
          </w:r>
          <w:r w:rsidRPr="002F69A7">
            <w:rPr>
              <w:rStyle w:val="Nmerodepgina"/>
              <w:rFonts w:ascii="Garamond" w:hAnsi="Garamond" w:cs="Arial"/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1716" w:type="dxa"/>
          <w:shd w:val="clear" w:color="auto" w:fill="auto"/>
          <w:vAlign w:val="center"/>
        </w:tcPr>
        <w:p w14:paraId="7B53C13E" w14:textId="19B38FAF" w:rsidR="008C7830" w:rsidRPr="00990908" w:rsidRDefault="000B752A" w:rsidP="002F69A7">
          <w:pPr>
            <w:spacing w:after="0" w:line="240" w:lineRule="auto"/>
            <w:jc w:val="center"/>
            <w:rPr>
              <w:rFonts w:ascii="Garamond" w:hAnsi="Garamond" w:cs="Arial"/>
              <w:color w:val="00B0F0"/>
              <w:sz w:val="16"/>
              <w:szCs w:val="16"/>
            </w:rPr>
          </w:pPr>
          <w:r>
            <w:rPr>
              <w:rFonts w:ascii="Garamond" w:hAnsi="Garamond" w:cs="Arial"/>
              <w:noProof/>
              <w:color w:val="00B0F0"/>
              <w:sz w:val="16"/>
              <w:szCs w:val="16"/>
            </w:rPr>
            <w:drawing>
              <wp:inline distT="0" distB="0" distL="0" distR="0" wp14:anchorId="189BDC62" wp14:editId="12A914B5">
                <wp:extent cx="428400" cy="432000"/>
                <wp:effectExtent l="0" t="0" r="0" b="0"/>
                <wp:docPr id="2" name="Imagen 2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Imagen que contiene 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4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0269EE" w14:textId="44C406C4" w:rsidR="00AF7683" w:rsidRDefault="00AF7683" w:rsidP="008C7830">
    <w:pPr>
      <w:pStyle w:val="Piedepgina"/>
      <w:tabs>
        <w:tab w:val="clear" w:pos="4419"/>
        <w:tab w:val="clear" w:pos="8838"/>
        <w:tab w:val="left" w:pos="130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95BF" w14:textId="77777777" w:rsidR="00BE49B0" w:rsidRDefault="00BE49B0" w:rsidP="00AF7683">
      <w:pPr>
        <w:spacing w:after="0" w:line="240" w:lineRule="auto"/>
      </w:pPr>
      <w:r>
        <w:separator/>
      </w:r>
    </w:p>
  </w:footnote>
  <w:footnote w:type="continuationSeparator" w:id="0">
    <w:p w14:paraId="066EA888" w14:textId="77777777" w:rsidR="00BE49B0" w:rsidRDefault="00BE49B0" w:rsidP="00AF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1"/>
      <w:gridCol w:w="6923"/>
    </w:tblGrid>
    <w:tr w:rsidR="00AF7683" w14:paraId="5CC40126" w14:textId="77777777" w:rsidTr="007A6BD5">
      <w:trPr>
        <w:trHeight w:val="1125"/>
      </w:trPr>
      <w:tc>
        <w:tcPr>
          <w:tcW w:w="2541" w:type="dxa"/>
          <w:vAlign w:val="center"/>
        </w:tcPr>
        <w:p w14:paraId="46B2F4AB" w14:textId="77777777" w:rsidR="00AF7683" w:rsidRDefault="00AF7683" w:rsidP="007A6BD5">
          <w:pPr>
            <w:jc w:val="center"/>
            <w:rPr>
              <w:rFonts w:ascii="Calibri" w:eastAsia="Times New Roman" w:hAnsi="Calibri" w:cs="Calibri"/>
              <w:color w:val="000000"/>
              <w:lang w:eastAsia="es-CO"/>
            </w:rPr>
          </w:pPr>
          <w:r>
            <w:rPr>
              <w:noProof/>
            </w:rPr>
            <w:drawing>
              <wp:inline distT="0" distB="0" distL="0" distR="0" wp14:anchorId="666CE7AB" wp14:editId="7B00754B">
                <wp:extent cx="1476375" cy="647700"/>
                <wp:effectExtent l="0" t="0" r="0" b="0"/>
                <wp:docPr id="4" name="Imagen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8BC48E-0962-494A-82A0-DACD8F8D0864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>
                          <a:extLst>
                            <a:ext uri="{FF2B5EF4-FFF2-40B4-BE49-F238E27FC236}">
                              <a16:creationId xmlns:a16="http://schemas.microsoft.com/office/drawing/2014/main" id="{408BC48E-0962-494A-82A0-DACD8F8D0864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7077" cy="6480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3" w:type="dxa"/>
          <w:vAlign w:val="center"/>
        </w:tcPr>
        <w:p w14:paraId="5A612B39" w14:textId="6102C5AC" w:rsidR="00AF7683" w:rsidRPr="00AF7683" w:rsidRDefault="00AF7683" w:rsidP="00AF7683">
          <w:pPr>
            <w:jc w:val="center"/>
            <w:rPr>
              <w:rFonts w:ascii="Calibri" w:eastAsia="Times New Roman" w:hAnsi="Calibri" w:cs="Calibri"/>
              <w:b/>
              <w:bCs/>
              <w:color w:val="000000"/>
              <w:lang w:eastAsia="es-CO"/>
            </w:rPr>
          </w:pPr>
          <w:r w:rsidRPr="00AF7683">
            <w:rPr>
              <w:rFonts w:ascii="Calibri" w:eastAsia="Times New Roman" w:hAnsi="Calibri" w:cs="Calibri"/>
              <w:b/>
              <w:bCs/>
              <w:color w:val="000000"/>
              <w:lang w:eastAsia="es-CO"/>
            </w:rPr>
            <w:t>ACCIONES DE FORTALECIMIENTO INDÍGENA Y ACOMPAÑAMIENTO A PROCESOS POLÍTICO-ORGANIZATIVOS</w:t>
          </w:r>
        </w:p>
      </w:tc>
    </w:tr>
  </w:tbl>
  <w:p w14:paraId="0BA8E32A" w14:textId="77777777" w:rsidR="00AF7683" w:rsidRDefault="00AF76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1B"/>
    <w:rsid w:val="000B752A"/>
    <w:rsid w:val="000D1F34"/>
    <w:rsid w:val="0023088D"/>
    <w:rsid w:val="002678FF"/>
    <w:rsid w:val="002F69A7"/>
    <w:rsid w:val="003B36EF"/>
    <w:rsid w:val="00412004"/>
    <w:rsid w:val="004978A5"/>
    <w:rsid w:val="0075105A"/>
    <w:rsid w:val="007A6BD5"/>
    <w:rsid w:val="0082556D"/>
    <w:rsid w:val="0089028E"/>
    <w:rsid w:val="008C7830"/>
    <w:rsid w:val="008D3C1B"/>
    <w:rsid w:val="009123E9"/>
    <w:rsid w:val="00944402"/>
    <w:rsid w:val="00A72BAA"/>
    <w:rsid w:val="00AF7683"/>
    <w:rsid w:val="00BE49B0"/>
    <w:rsid w:val="00CD4E88"/>
    <w:rsid w:val="00DD6959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DAFCF"/>
  <w15:docId w15:val="{1357C273-A2C4-49BE-9D16-82F46521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0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unhideWhenUsed/>
    <w:rsid w:val="00267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7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7683"/>
  </w:style>
  <w:style w:type="paragraph" w:styleId="Piedepgina">
    <w:name w:val="footer"/>
    <w:basedOn w:val="Normal"/>
    <w:link w:val="PiedepginaCar"/>
    <w:unhideWhenUsed/>
    <w:rsid w:val="00AF76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683"/>
  </w:style>
  <w:style w:type="character" w:styleId="Nmerodepgina">
    <w:name w:val="page number"/>
    <w:rsid w:val="008C7830"/>
    <w:rPr>
      <w:rFonts w:cs="Times New Roman"/>
    </w:rPr>
  </w:style>
  <w:style w:type="paragraph" w:customStyle="1" w:styleId="Standard">
    <w:name w:val="Standard"/>
    <w:rsid w:val="008C783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4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Luisa Fernanda Ibagon Moreno</cp:lastModifiedBy>
  <cp:revision>5</cp:revision>
  <dcterms:created xsi:type="dcterms:W3CDTF">2022-08-17T16:40:00Z</dcterms:created>
  <dcterms:modified xsi:type="dcterms:W3CDTF">2022-09-07T22:33:00Z</dcterms:modified>
</cp:coreProperties>
</file>